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1D7" w:rsidRPr="00AD1911" w:rsidRDefault="00D841D7" w:rsidP="005C00AD">
      <w:pPr>
        <w:jc w:val="center"/>
        <w:rPr>
          <w:bCs/>
          <w:sz w:val="28"/>
          <w:szCs w:val="28"/>
        </w:rPr>
      </w:pPr>
      <w:r w:rsidRPr="00AD1911">
        <w:rPr>
          <w:bCs/>
          <w:sz w:val="28"/>
          <w:szCs w:val="28"/>
        </w:rPr>
        <w:t xml:space="preserve">Министерство </w:t>
      </w:r>
      <w:r w:rsidR="00057004" w:rsidRPr="00AD1911">
        <w:rPr>
          <w:bCs/>
          <w:sz w:val="28"/>
          <w:szCs w:val="28"/>
        </w:rPr>
        <w:t>науки и высшего образования</w:t>
      </w:r>
      <w:r w:rsidRPr="00AD1911">
        <w:rPr>
          <w:bCs/>
          <w:sz w:val="28"/>
          <w:szCs w:val="28"/>
        </w:rPr>
        <w:t xml:space="preserve"> Российской Федерации</w:t>
      </w:r>
    </w:p>
    <w:p w:rsidR="005C00AD" w:rsidRPr="00AD1911" w:rsidRDefault="005C00AD" w:rsidP="005C00AD">
      <w:pPr>
        <w:jc w:val="center"/>
        <w:rPr>
          <w:sz w:val="28"/>
          <w:szCs w:val="28"/>
        </w:rPr>
      </w:pPr>
      <w:r w:rsidRPr="00AD1911">
        <w:rPr>
          <w:sz w:val="28"/>
          <w:szCs w:val="28"/>
        </w:rPr>
        <w:t>Федеральное государственное автономное образовательное</w:t>
      </w:r>
    </w:p>
    <w:p w:rsidR="005C00AD" w:rsidRPr="00AD1911" w:rsidRDefault="005C00AD" w:rsidP="005C00AD">
      <w:pPr>
        <w:jc w:val="center"/>
        <w:rPr>
          <w:sz w:val="28"/>
          <w:szCs w:val="28"/>
        </w:rPr>
      </w:pPr>
      <w:r w:rsidRPr="00AD1911">
        <w:rPr>
          <w:sz w:val="28"/>
          <w:szCs w:val="28"/>
        </w:rPr>
        <w:t>учреждение высшего образования</w:t>
      </w:r>
    </w:p>
    <w:p w:rsidR="005C00AD" w:rsidRPr="00AD1911" w:rsidRDefault="005C00AD" w:rsidP="005C00AD">
      <w:pPr>
        <w:jc w:val="center"/>
        <w:rPr>
          <w:sz w:val="28"/>
          <w:szCs w:val="28"/>
        </w:rPr>
      </w:pPr>
      <w:r w:rsidRPr="00AD1911">
        <w:rPr>
          <w:sz w:val="28"/>
          <w:szCs w:val="28"/>
        </w:rPr>
        <w:t>«Тюменский государственный университет»</w:t>
      </w:r>
    </w:p>
    <w:p w:rsidR="00D841D7" w:rsidRPr="00B132F3" w:rsidRDefault="00D841D7" w:rsidP="00B132F3">
      <w:pPr>
        <w:spacing w:after="200" w:line="276" w:lineRule="auto"/>
        <w:ind w:firstLine="570"/>
        <w:jc w:val="both"/>
        <w:rPr>
          <w:sz w:val="28"/>
          <w:szCs w:val="28"/>
        </w:rPr>
      </w:pPr>
    </w:p>
    <w:tbl>
      <w:tblPr>
        <w:tblW w:w="9923" w:type="dxa"/>
        <w:tblInd w:w="108" w:type="dxa"/>
        <w:tblLook w:val="0000"/>
      </w:tblPr>
      <w:tblGrid>
        <w:gridCol w:w="5103"/>
        <w:gridCol w:w="4820"/>
      </w:tblGrid>
      <w:tr w:rsidR="00D841D7" w:rsidRPr="00AD1911" w:rsidTr="0077638D">
        <w:tc>
          <w:tcPr>
            <w:tcW w:w="5103" w:type="dxa"/>
          </w:tcPr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  <w:vertAlign w:val="superscript"/>
              </w:rPr>
            </w:pPr>
            <w:r w:rsidRPr="00AD1911">
              <w:rPr>
                <w:sz w:val="28"/>
                <w:szCs w:val="28"/>
              </w:rPr>
              <w:t>СОГЛАСОВАНО</w:t>
            </w:r>
          </w:p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</w:rPr>
            </w:pPr>
            <w:r w:rsidRPr="00AD1911">
              <w:rPr>
                <w:sz w:val="28"/>
                <w:szCs w:val="28"/>
              </w:rPr>
              <w:t xml:space="preserve">Руководитель </w:t>
            </w:r>
            <w:r w:rsidR="000749CD" w:rsidRPr="00AD1911">
              <w:rPr>
                <w:sz w:val="28"/>
                <w:szCs w:val="28"/>
              </w:rPr>
              <w:t>дополнительной образовательной программы</w:t>
            </w:r>
          </w:p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</w:rPr>
            </w:pPr>
          </w:p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</w:rPr>
            </w:pPr>
            <w:r w:rsidRPr="00AD1911">
              <w:rPr>
                <w:sz w:val="28"/>
                <w:szCs w:val="28"/>
              </w:rPr>
              <w:t xml:space="preserve">__________        </w:t>
            </w:r>
            <w:r w:rsidR="003908DA">
              <w:rPr>
                <w:sz w:val="28"/>
                <w:szCs w:val="28"/>
                <w:u w:val="single"/>
              </w:rPr>
              <w:t>С.И. Черноморченко</w:t>
            </w:r>
          </w:p>
          <w:p w:rsidR="00D841D7" w:rsidRPr="00AD1911" w:rsidRDefault="00D841D7" w:rsidP="00D841D7">
            <w:pPr>
              <w:rPr>
                <w:bCs/>
                <w:sz w:val="28"/>
              </w:rPr>
            </w:pPr>
            <w:r w:rsidRPr="00AD1911">
              <w:rPr>
                <w:bCs/>
              </w:rPr>
              <w:t>(подпись)                (инициалы, фамилия)</w:t>
            </w:r>
            <w:r w:rsidRPr="00AD1911">
              <w:rPr>
                <w:bCs/>
                <w:sz w:val="28"/>
              </w:rPr>
              <w:t xml:space="preserve"> </w:t>
            </w:r>
          </w:p>
          <w:p w:rsidR="00D841D7" w:rsidRPr="00AD1911" w:rsidRDefault="0065660C" w:rsidP="00D841D7">
            <w:pPr>
              <w:spacing w:line="276" w:lineRule="auto"/>
              <w:rPr>
                <w:sz w:val="22"/>
                <w:szCs w:val="22"/>
              </w:rPr>
            </w:pPr>
            <w:r w:rsidRPr="00AD1911">
              <w:rPr>
                <w:sz w:val="22"/>
                <w:szCs w:val="22"/>
              </w:rPr>
              <w:t xml:space="preserve">     </w:t>
            </w:r>
            <w:r w:rsidR="00D841D7" w:rsidRPr="00AD1911">
              <w:rPr>
                <w:sz w:val="22"/>
                <w:szCs w:val="22"/>
              </w:rPr>
              <w:t>м.п.</w:t>
            </w:r>
          </w:p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</w:rPr>
            </w:pPr>
            <w:r w:rsidRPr="00AD1911">
              <w:rPr>
                <w:sz w:val="28"/>
                <w:szCs w:val="28"/>
              </w:rPr>
              <w:t>«____»________</w:t>
            </w:r>
            <w:r w:rsidR="0065660C" w:rsidRPr="00AD1911">
              <w:rPr>
                <w:sz w:val="28"/>
                <w:szCs w:val="28"/>
              </w:rPr>
              <w:t>____</w:t>
            </w:r>
            <w:r w:rsidRPr="00AD1911">
              <w:rPr>
                <w:sz w:val="28"/>
                <w:szCs w:val="28"/>
              </w:rPr>
              <w:t>____ 20___ г.</w:t>
            </w:r>
          </w:p>
        </w:tc>
        <w:tc>
          <w:tcPr>
            <w:tcW w:w="4820" w:type="dxa"/>
          </w:tcPr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</w:rPr>
            </w:pPr>
            <w:r w:rsidRPr="00AD1911">
              <w:rPr>
                <w:sz w:val="28"/>
                <w:szCs w:val="28"/>
              </w:rPr>
              <w:t>УТВЕРЖДАЮ</w:t>
            </w:r>
          </w:p>
          <w:p w:rsidR="00D841D7" w:rsidRDefault="000554E6" w:rsidP="00D841D7">
            <w:pPr>
              <w:spacing w:line="276" w:lineRule="auto"/>
              <w:rPr>
                <w:sz w:val="28"/>
                <w:szCs w:val="28"/>
              </w:rPr>
            </w:pPr>
            <w:bookmarkStart w:id="0" w:name="ConfirmTeacher1"/>
            <w:bookmarkEnd w:id="0"/>
            <w:r>
              <w:rPr>
                <w:sz w:val="28"/>
                <w:szCs w:val="28"/>
              </w:rPr>
              <w:t xml:space="preserve">Руководитель </w:t>
            </w:r>
            <w:r w:rsidR="00D841D7" w:rsidRPr="00AD1911">
              <w:rPr>
                <w:sz w:val="28"/>
                <w:szCs w:val="28"/>
              </w:rPr>
              <w:t>Ц</w:t>
            </w:r>
            <w:r w:rsidR="000749CD" w:rsidRPr="00AD1911">
              <w:rPr>
                <w:sz w:val="28"/>
                <w:szCs w:val="28"/>
              </w:rPr>
              <w:t xml:space="preserve">ентра </w:t>
            </w:r>
            <w:proofErr w:type="spellStart"/>
            <w:r w:rsidR="00D841D7" w:rsidRPr="00AD1911">
              <w:rPr>
                <w:sz w:val="28"/>
                <w:szCs w:val="28"/>
              </w:rPr>
              <w:t>ТюмГУ</w:t>
            </w:r>
            <w:proofErr w:type="spellEnd"/>
          </w:p>
          <w:p w:rsidR="000554E6" w:rsidRPr="00AD1911" w:rsidRDefault="000554E6" w:rsidP="00D841D7">
            <w:pPr>
              <w:spacing w:line="276" w:lineRule="auto"/>
              <w:rPr>
                <w:sz w:val="28"/>
                <w:szCs w:val="28"/>
              </w:rPr>
            </w:pPr>
            <w:r w:rsidRPr="000554E6">
              <w:rPr>
                <w:sz w:val="28"/>
                <w:szCs w:val="28"/>
                <w:lang w:eastAsia="en-US"/>
              </w:rPr>
              <w:t>«</w:t>
            </w:r>
            <w:r w:rsidRPr="000554E6">
              <w:rPr>
                <w:sz w:val="28"/>
                <w:szCs w:val="28"/>
              </w:rPr>
              <w:t xml:space="preserve">Открытый </w:t>
            </w:r>
            <w:r w:rsidRPr="000554E6">
              <w:rPr>
                <w:sz w:val="28"/>
                <w:szCs w:val="28"/>
                <w:lang w:val="en-US"/>
              </w:rPr>
              <w:t>UTMN</w:t>
            </w:r>
            <w:r w:rsidRPr="000554E6">
              <w:rPr>
                <w:sz w:val="28"/>
                <w:szCs w:val="28"/>
              </w:rPr>
              <w:t>»</w:t>
            </w:r>
          </w:p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</w:rPr>
            </w:pPr>
          </w:p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</w:rPr>
            </w:pPr>
            <w:r w:rsidRPr="00AD1911">
              <w:rPr>
                <w:sz w:val="28"/>
                <w:szCs w:val="28"/>
              </w:rPr>
              <w:t>__________       ________________</w:t>
            </w:r>
          </w:p>
          <w:p w:rsidR="00D841D7" w:rsidRPr="00AD1911" w:rsidRDefault="00D841D7" w:rsidP="00D841D7">
            <w:pPr>
              <w:rPr>
                <w:bCs/>
                <w:sz w:val="28"/>
              </w:rPr>
            </w:pPr>
            <w:r w:rsidRPr="00AD1911">
              <w:rPr>
                <w:bCs/>
              </w:rPr>
              <w:t>(подпись)               (инициалы, фамилия)</w:t>
            </w:r>
            <w:r w:rsidRPr="00AD1911">
              <w:rPr>
                <w:bCs/>
                <w:sz w:val="28"/>
              </w:rPr>
              <w:t xml:space="preserve"> </w:t>
            </w:r>
          </w:p>
          <w:p w:rsidR="00D841D7" w:rsidRPr="00AD1911" w:rsidRDefault="0065660C" w:rsidP="00D841D7">
            <w:pPr>
              <w:spacing w:line="276" w:lineRule="auto"/>
              <w:rPr>
                <w:sz w:val="22"/>
                <w:szCs w:val="22"/>
              </w:rPr>
            </w:pPr>
            <w:r w:rsidRPr="00AD1911">
              <w:rPr>
                <w:sz w:val="22"/>
                <w:szCs w:val="22"/>
              </w:rPr>
              <w:t xml:space="preserve">     </w:t>
            </w:r>
            <w:r w:rsidR="00D841D7" w:rsidRPr="00AD1911">
              <w:rPr>
                <w:sz w:val="22"/>
                <w:szCs w:val="22"/>
              </w:rPr>
              <w:t>м.п.</w:t>
            </w:r>
          </w:p>
          <w:p w:rsidR="00D841D7" w:rsidRPr="00AD1911" w:rsidRDefault="00D841D7" w:rsidP="00D841D7">
            <w:pPr>
              <w:spacing w:line="276" w:lineRule="auto"/>
              <w:rPr>
                <w:sz w:val="28"/>
                <w:szCs w:val="28"/>
              </w:rPr>
            </w:pPr>
            <w:r w:rsidRPr="00AD1911">
              <w:rPr>
                <w:sz w:val="28"/>
                <w:szCs w:val="28"/>
              </w:rPr>
              <w:t xml:space="preserve"> «____»____</w:t>
            </w:r>
            <w:r w:rsidR="0065660C" w:rsidRPr="00AD1911">
              <w:rPr>
                <w:sz w:val="28"/>
                <w:szCs w:val="28"/>
              </w:rPr>
              <w:t>______</w:t>
            </w:r>
            <w:r w:rsidRPr="00AD1911">
              <w:rPr>
                <w:sz w:val="28"/>
                <w:szCs w:val="28"/>
              </w:rPr>
              <w:t>_______ 20__ г.</w:t>
            </w:r>
          </w:p>
        </w:tc>
      </w:tr>
    </w:tbl>
    <w:p w:rsidR="00D841D7" w:rsidRPr="00AD1911" w:rsidRDefault="00D841D7" w:rsidP="00D841D7">
      <w:pPr>
        <w:spacing w:after="200" w:line="276" w:lineRule="auto"/>
        <w:ind w:firstLine="570"/>
        <w:jc w:val="both"/>
        <w:rPr>
          <w:sz w:val="28"/>
          <w:szCs w:val="28"/>
        </w:rPr>
      </w:pPr>
    </w:p>
    <w:p w:rsidR="00D841D7" w:rsidRPr="00AD1911" w:rsidRDefault="00D841D7" w:rsidP="00D841D7">
      <w:pPr>
        <w:spacing w:after="200" w:line="360" w:lineRule="auto"/>
        <w:jc w:val="center"/>
        <w:rPr>
          <w:sz w:val="28"/>
          <w:szCs w:val="28"/>
        </w:rPr>
      </w:pPr>
    </w:p>
    <w:p w:rsidR="00D841D7" w:rsidRPr="00AD1911" w:rsidRDefault="0049780A" w:rsidP="005166EC">
      <w:pPr>
        <w:spacing w:line="360" w:lineRule="auto"/>
        <w:jc w:val="center"/>
        <w:rPr>
          <w:b/>
          <w:bCs/>
          <w:sz w:val="28"/>
          <w:szCs w:val="28"/>
        </w:rPr>
      </w:pPr>
      <w:r w:rsidRPr="00AD1911">
        <w:rPr>
          <w:b/>
          <w:bCs/>
          <w:sz w:val="28"/>
          <w:szCs w:val="28"/>
        </w:rPr>
        <w:t>П</w:t>
      </w:r>
      <w:r w:rsidR="00D841D7" w:rsidRPr="00AD1911">
        <w:rPr>
          <w:b/>
          <w:bCs/>
          <w:caps/>
          <w:sz w:val="28"/>
          <w:szCs w:val="28"/>
        </w:rPr>
        <w:t>рограмм</w:t>
      </w:r>
      <w:r w:rsidRPr="00AD1911">
        <w:rPr>
          <w:b/>
          <w:bCs/>
          <w:caps/>
          <w:sz w:val="28"/>
          <w:szCs w:val="28"/>
        </w:rPr>
        <w:t>А</w:t>
      </w:r>
      <w:r w:rsidR="005166EC" w:rsidRPr="00AD1911">
        <w:rPr>
          <w:b/>
          <w:bCs/>
          <w:sz w:val="28"/>
          <w:szCs w:val="28"/>
        </w:rPr>
        <w:t xml:space="preserve"> </w:t>
      </w:r>
      <w:r w:rsidR="00D841D7" w:rsidRPr="00AD1911">
        <w:rPr>
          <w:b/>
          <w:bCs/>
          <w:sz w:val="28"/>
          <w:szCs w:val="28"/>
        </w:rPr>
        <w:t>ПРОФЕССИОНАЛЬНОЙ ПЕРЕПОДГОТОВКИ</w:t>
      </w:r>
    </w:p>
    <w:p w:rsidR="00D841D7" w:rsidRPr="00AD1911" w:rsidRDefault="00D841D7" w:rsidP="0049780A">
      <w:pPr>
        <w:spacing w:after="200" w:line="360" w:lineRule="auto"/>
        <w:jc w:val="center"/>
        <w:rPr>
          <w:sz w:val="28"/>
          <w:szCs w:val="28"/>
        </w:rPr>
      </w:pPr>
    </w:p>
    <w:p w:rsidR="00D841D7" w:rsidRPr="003908DA" w:rsidRDefault="003908DA" w:rsidP="004978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УПРАВЛЕНИЕ РЕСТОРАННЫМ И ГОСТИНИЧНЫМ БИЗНЕСОМ</w:t>
      </w:r>
    </w:p>
    <w:p w:rsidR="00D841D7" w:rsidRPr="00AD1911" w:rsidRDefault="00D841D7" w:rsidP="0049780A">
      <w:pPr>
        <w:spacing w:after="200" w:line="360" w:lineRule="auto"/>
        <w:jc w:val="center"/>
        <w:rPr>
          <w:sz w:val="28"/>
          <w:szCs w:val="28"/>
        </w:rPr>
      </w:pPr>
    </w:p>
    <w:p w:rsidR="00D841D7" w:rsidRPr="001F6117" w:rsidRDefault="00D841D7" w:rsidP="001F6117">
      <w:pPr>
        <w:tabs>
          <w:tab w:val="left" w:pos="993"/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AD1911">
        <w:rPr>
          <w:b/>
          <w:bCs/>
          <w:sz w:val="28"/>
          <w:szCs w:val="28"/>
        </w:rPr>
        <w:br w:type="page"/>
      </w:r>
      <w:r w:rsidR="0007336B" w:rsidRPr="001F6117">
        <w:rPr>
          <w:b/>
          <w:bCs/>
          <w:sz w:val="28"/>
          <w:szCs w:val="28"/>
        </w:rPr>
        <w:lastRenderedPageBreak/>
        <w:t>1.</w:t>
      </w:r>
      <w:r w:rsidR="006B5639" w:rsidRPr="001F6117">
        <w:rPr>
          <w:b/>
          <w:bCs/>
          <w:sz w:val="28"/>
          <w:szCs w:val="28"/>
        </w:rPr>
        <w:t xml:space="preserve"> </w:t>
      </w:r>
      <w:r w:rsidRPr="001F6117">
        <w:rPr>
          <w:b/>
          <w:bCs/>
          <w:sz w:val="28"/>
          <w:szCs w:val="28"/>
        </w:rPr>
        <w:t xml:space="preserve">ОБЩАЯ ХАРАКТЕРИСТИКА </w:t>
      </w:r>
      <w:r w:rsidR="00112FF2" w:rsidRPr="001F6117">
        <w:rPr>
          <w:b/>
          <w:bCs/>
          <w:caps/>
          <w:sz w:val="28"/>
          <w:szCs w:val="28"/>
        </w:rPr>
        <w:t>дополнительной образовательной</w:t>
      </w:r>
      <w:r w:rsidR="00112FF2" w:rsidRPr="001F6117">
        <w:rPr>
          <w:b/>
          <w:bCs/>
          <w:sz w:val="28"/>
          <w:szCs w:val="28"/>
        </w:rPr>
        <w:t xml:space="preserve"> </w:t>
      </w:r>
      <w:r w:rsidRPr="001F6117">
        <w:rPr>
          <w:b/>
          <w:bCs/>
          <w:sz w:val="28"/>
          <w:szCs w:val="28"/>
        </w:rPr>
        <w:t>ПРОГРАММЫ</w:t>
      </w:r>
    </w:p>
    <w:p w:rsidR="00F50AC3" w:rsidRPr="001F6117" w:rsidRDefault="00F50AC3" w:rsidP="001F6117">
      <w:pPr>
        <w:tabs>
          <w:tab w:val="left" w:pos="1260"/>
        </w:tabs>
        <w:ind w:firstLine="709"/>
        <w:jc w:val="both"/>
        <w:rPr>
          <w:bCs/>
          <w:sz w:val="28"/>
          <w:szCs w:val="28"/>
        </w:rPr>
      </w:pPr>
    </w:p>
    <w:p w:rsidR="00D841D7" w:rsidRPr="001F6117" w:rsidRDefault="00D841D7" w:rsidP="001F6117">
      <w:pPr>
        <w:tabs>
          <w:tab w:val="left" w:pos="1260"/>
        </w:tabs>
        <w:ind w:firstLine="709"/>
        <w:jc w:val="both"/>
        <w:rPr>
          <w:b/>
          <w:sz w:val="28"/>
          <w:szCs w:val="28"/>
        </w:rPr>
      </w:pPr>
      <w:r w:rsidRPr="001F6117">
        <w:rPr>
          <w:b/>
          <w:sz w:val="28"/>
          <w:szCs w:val="28"/>
        </w:rPr>
        <w:t xml:space="preserve">1.1. Цель реализации </w:t>
      </w:r>
      <w:r w:rsidR="000845A4" w:rsidRPr="001F6117">
        <w:rPr>
          <w:b/>
          <w:sz w:val="28"/>
          <w:szCs w:val="28"/>
        </w:rPr>
        <w:t xml:space="preserve">дополнительной образовательной </w:t>
      </w:r>
      <w:r w:rsidRPr="001F6117">
        <w:rPr>
          <w:b/>
          <w:sz w:val="28"/>
          <w:szCs w:val="28"/>
        </w:rPr>
        <w:t>программы</w:t>
      </w:r>
    </w:p>
    <w:p w:rsidR="001A749C" w:rsidRPr="001F6117" w:rsidRDefault="001A749C" w:rsidP="001F6117">
      <w:pPr>
        <w:tabs>
          <w:tab w:val="left" w:pos="1260"/>
        </w:tabs>
        <w:ind w:firstLine="709"/>
        <w:jc w:val="both"/>
        <w:rPr>
          <w:bCs/>
          <w:sz w:val="28"/>
          <w:szCs w:val="28"/>
        </w:rPr>
      </w:pPr>
    </w:p>
    <w:p w:rsidR="001A749C" w:rsidRPr="001F6117" w:rsidRDefault="001A749C" w:rsidP="001F6117">
      <w:pPr>
        <w:tabs>
          <w:tab w:val="left" w:pos="1260"/>
        </w:tabs>
        <w:ind w:firstLine="709"/>
        <w:jc w:val="both"/>
        <w:rPr>
          <w:bCs/>
          <w:sz w:val="28"/>
          <w:szCs w:val="28"/>
        </w:rPr>
      </w:pPr>
      <w:r w:rsidRPr="001F6117">
        <w:rPr>
          <w:bCs/>
          <w:sz w:val="28"/>
          <w:szCs w:val="28"/>
        </w:rPr>
        <w:t>Формирование у слушателей профессиональных компетенций, необходимых для выполнения нового вида профессиональной деятельности (</w:t>
      </w:r>
      <w:r w:rsidR="00D07C4F" w:rsidRPr="001F6117">
        <w:rPr>
          <w:bCs/>
          <w:sz w:val="28"/>
          <w:szCs w:val="28"/>
        </w:rPr>
        <w:t>у</w:t>
      </w:r>
      <w:r w:rsidR="003908DA">
        <w:rPr>
          <w:bCs/>
          <w:sz w:val="28"/>
          <w:szCs w:val="28"/>
        </w:rPr>
        <w:t>правление ресторанным и гостиничным бизнесом</w:t>
      </w:r>
      <w:r w:rsidRPr="001F6117">
        <w:rPr>
          <w:bCs/>
          <w:sz w:val="28"/>
          <w:szCs w:val="28"/>
        </w:rPr>
        <w:t>), приобретения новой квалификации (спе</w:t>
      </w:r>
      <w:r w:rsidR="003908DA">
        <w:rPr>
          <w:bCs/>
          <w:sz w:val="28"/>
          <w:szCs w:val="28"/>
        </w:rPr>
        <w:t>циалист по управлению ресторанным и гостиничным бизнесом</w:t>
      </w:r>
      <w:r w:rsidRPr="001F6117">
        <w:rPr>
          <w:bCs/>
          <w:sz w:val="28"/>
          <w:szCs w:val="28"/>
        </w:rPr>
        <w:t>).</w:t>
      </w:r>
    </w:p>
    <w:p w:rsidR="00D841D7" w:rsidRPr="001F6117" w:rsidRDefault="00D841D7" w:rsidP="001F6117">
      <w:pPr>
        <w:ind w:firstLine="709"/>
        <w:jc w:val="both"/>
        <w:rPr>
          <w:bCs/>
          <w:sz w:val="28"/>
          <w:szCs w:val="28"/>
        </w:rPr>
      </w:pPr>
    </w:p>
    <w:p w:rsidR="00D841D7" w:rsidRPr="001F6117" w:rsidRDefault="00D841D7" w:rsidP="001F6117">
      <w:pPr>
        <w:ind w:firstLine="709"/>
        <w:jc w:val="both"/>
        <w:rPr>
          <w:b/>
          <w:sz w:val="28"/>
          <w:szCs w:val="28"/>
        </w:rPr>
      </w:pPr>
      <w:r w:rsidRPr="001F6117">
        <w:rPr>
          <w:b/>
          <w:sz w:val="28"/>
          <w:szCs w:val="28"/>
        </w:rPr>
        <w:t xml:space="preserve">1.2. Требования к </w:t>
      </w:r>
      <w:r w:rsidR="00057004" w:rsidRPr="001F6117">
        <w:rPr>
          <w:b/>
          <w:sz w:val="28"/>
          <w:szCs w:val="28"/>
        </w:rPr>
        <w:t>обучающемуся</w:t>
      </w:r>
    </w:p>
    <w:p w:rsidR="001A749C" w:rsidRPr="001F6117" w:rsidRDefault="001A749C" w:rsidP="001F6117">
      <w:pPr>
        <w:ind w:firstLine="709"/>
        <w:jc w:val="both"/>
        <w:rPr>
          <w:bCs/>
          <w:sz w:val="28"/>
          <w:szCs w:val="28"/>
        </w:rPr>
      </w:pPr>
    </w:p>
    <w:p w:rsidR="001A749C" w:rsidRPr="001F6117" w:rsidRDefault="001A749C" w:rsidP="001F6117">
      <w:pPr>
        <w:ind w:firstLine="709"/>
        <w:jc w:val="both"/>
        <w:rPr>
          <w:bCs/>
          <w:sz w:val="28"/>
          <w:szCs w:val="28"/>
        </w:rPr>
      </w:pPr>
      <w:r w:rsidRPr="001F6117">
        <w:rPr>
          <w:bCs/>
          <w:sz w:val="28"/>
          <w:szCs w:val="28"/>
        </w:rPr>
        <w:t xml:space="preserve">Физические лица, имеющие либо получающие высшее или среднее профессиональное образование, без опыта </w:t>
      </w:r>
      <w:r w:rsidR="00DE3F2A" w:rsidRPr="001F6117">
        <w:rPr>
          <w:bCs/>
          <w:sz w:val="28"/>
          <w:szCs w:val="28"/>
        </w:rPr>
        <w:t xml:space="preserve">профильной </w:t>
      </w:r>
      <w:r w:rsidRPr="001F6117">
        <w:rPr>
          <w:bCs/>
          <w:sz w:val="28"/>
          <w:szCs w:val="28"/>
        </w:rPr>
        <w:t>профессиональной деятельности.</w:t>
      </w:r>
    </w:p>
    <w:p w:rsidR="00D841D7" w:rsidRPr="001F6117" w:rsidRDefault="00D841D7" w:rsidP="001F6117">
      <w:pPr>
        <w:ind w:firstLine="709"/>
        <w:jc w:val="both"/>
        <w:rPr>
          <w:bCs/>
          <w:sz w:val="28"/>
          <w:szCs w:val="28"/>
        </w:rPr>
      </w:pPr>
    </w:p>
    <w:p w:rsidR="00D841D7" w:rsidRPr="001F6117" w:rsidRDefault="00D841D7" w:rsidP="001F6117">
      <w:pPr>
        <w:ind w:firstLine="709"/>
        <w:jc w:val="both"/>
        <w:rPr>
          <w:b/>
          <w:sz w:val="28"/>
          <w:szCs w:val="28"/>
        </w:rPr>
      </w:pPr>
      <w:r w:rsidRPr="001F6117">
        <w:rPr>
          <w:b/>
          <w:sz w:val="28"/>
          <w:szCs w:val="28"/>
        </w:rPr>
        <w:t>1.3. Трудоемкость обучения</w:t>
      </w:r>
    </w:p>
    <w:p w:rsidR="001A749C" w:rsidRPr="001F6117" w:rsidRDefault="001A749C" w:rsidP="001F6117">
      <w:pPr>
        <w:ind w:firstLine="709"/>
        <w:jc w:val="both"/>
        <w:rPr>
          <w:bCs/>
          <w:sz w:val="28"/>
          <w:szCs w:val="28"/>
        </w:rPr>
      </w:pPr>
    </w:p>
    <w:p w:rsidR="001A749C" w:rsidRPr="001F6117" w:rsidRDefault="001A749C" w:rsidP="001F6117">
      <w:pPr>
        <w:ind w:firstLine="709"/>
        <w:jc w:val="both"/>
        <w:rPr>
          <w:sz w:val="28"/>
          <w:szCs w:val="28"/>
        </w:rPr>
      </w:pPr>
      <w:r w:rsidRPr="001F6117">
        <w:rPr>
          <w:sz w:val="28"/>
          <w:szCs w:val="28"/>
        </w:rPr>
        <w:t>250 ч.</w:t>
      </w:r>
    </w:p>
    <w:p w:rsidR="00D841D7" w:rsidRPr="001F6117" w:rsidRDefault="00D841D7" w:rsidP="001F6117">
      <w:pPr>
        <w:tabs>
          <w:tab w:val="left" w:pos="284"/>
          <w:tab w:val="left" w:pos="567"/>
        </w:tabs>
        <w:ind w:firstLine="709"/>
        <w:rPr>
          <w:caps/>
          <w:kern w:val="32"/>
          <w:sz w:val="28"/>
          <w:szCs w:val="28"/>
        </w:rPr>
      </w:pPr>
    </w:p>
    <w:p w:rsidR="00D841D7" w:rsidRPr="001F6117" w:rsidRDefault="00D841D7" w:rsidP="001F6117">
      <w:pPr>
        <w:tabs>
          <w:tab w:val="left" w:pos="284"/>
          <w:tab w:val="left" w:pos="567"/>
        </w:tabs>
        <w:ind w:firstLine="709"/>
        <w:jc w:val="both"/>
        <w:rPr>
          <w:b/>
          <w:bCs/>
          <w:caps/>
          <w:kern w:val="32"/>
          <w:sz w:val="28"/>
          <w:szCs w:val="28"/>
        </w:rPr>
      </w:pPr>
      <w:r w:rsidRPr="001F6117">
        <w:rPr>
          <w:b/>
          <w:bCs/>
          <w:caps/>
          <w:kern w:val="32"/>
          <w:sz w:val="28"/>
          <w:szCs w:val="28"/>
        </w:rPr>
        <w:t>2. Результаты обучения</w:t>
      </w:r>
    </w:p>
    <w:p w:rsidR="00D07C4F" w:rsidRPr="001F6117" w:rsidRDefault="00D07C4F" w:rsidP="001F6117">
      <w:pPr>
        <w:ind w:firstLine="709"/>
        <w:jc w:val="both"/>
        <w:rPr>
          <w:sz w:val="28"/>
          <w:szCs w:val="28"/>
        </w:rPr>
      </w:pPr>
    </w:p>
    <w:p w:rsidR="00D07C4F" w:rsidRPr="001F6117" w:rsidRDefault="00D07C4F" w:rsidP="001F6117">
      <w:pPr>
        <w:ind w:firstLine="709"/>
        <w:jc w:val="both"/>
        <w:rPr>
          <w:bCs/>
          <w:sz w:val="28"/>
          <w:szCs w:val="28"/>
        </w:rPr>
      </w:pPr>
      <w:r w:rsidRPr="001F6117">
        <w:rPr>
          <w:b/>
          <w:sz w:val="28"/>
          <w:szCs w:val="28"/>
        </w:rPr>
        <w:t>Вид профессиональной деятельности:</w:t>
      </w:r>
      <w:r w:rsidRPr="001F6117">
        <w:rPr>
          <w:bCs/>
          <w:sz w:val="28"/>
          <w:szCs w:val="28"/>
        </w:rPr>
        <w:t xml:space="preserve"> у</w:t>
      </w:r>
      <w:r w:rsidR="00800008">
        <w:rPr>
          <w:bCs/>
          <w:sz w:val="28"/>
          <w:szCs w:val="28"/>
        </w:rPr>
        <w:t>правление ресторанным и гостиничным бизнесом</w:t>
      </w:r>
      <w:r w:rsidRPr="001F6117">
        <w:rPr>
          <w:bCs/>
          <w:sz w:val="28"/>
          <w:szCs w:val="28"/>
        </w:rPr>
        <w:t>.</w:t>
      </w:r>
    </w:p>
    <w:p w:rsidR="002E51A0" w:rsidRPr="001F6117" w:rsidRDefault="002E51A0" w:rsidP="001F6117">
      <w:pPr>
        <w:ind w:firstLine="709"/>
        <w:jc w:val="both"/>
        <w:rPr>
          <w:bCs/>
          <w:sz w:val="28"/>
          <w:szCs w:val="28"/>
        </w:rPr>
      </w:pPr>
      <w:r w:rsidRPr="001F6117">
        <w:rPr>
          <w:b/>
          <w:sz w:val="28"/>
          <w:szCs w:val="28"/>
        </w:rPr>
        <w:t>Задачи профессиональной деятельности:</w:t>
      </w:r>
      <w:r w:rsidRPr="001F6117">
        <w:rPr>
          <w:bCs/>
          <w:sz w:val="28"/>
          <w:szCs w:val="28"/>
        </w:rPr>
        <w:t xml:space="preserve"> </w:t>
      </w:r>
      <w:r w:rsidR="0088456D" w:rsidRPr="001F6117">
        <w:rPr>
          <w:bCs/>
          <w:sz w:val="28"/>
          <w:szCs w:val="28"/>
        </w:rPr>
        <w:t>выполнение</w:t>
      </w:r>
      <w:r w:rsidR="006173A8" w:rsidRPr="001F6117">
        <w:rPr>
          <w:bCs/>
          <w:sz w:val="28"/>
          <w:szCs w:val="28"/>
        </w:rPr>
        <w:t xml:space="preserve"> необходимого функционала, </w:t>
      </w:r>
      <w:r w:rsidR="0088456D" w:rsidRPr="001F6117">
        <w:rPr>
          <w:bCs/>
          <w:sz w:val="28"/>
          <w:szCs w:val="28"/>
        </w:rPr>
        <w:t>осуществление</w:t>
      </w:r>
      <w:r w:rsidR="00BC706F" w:rsidRPr="001F6117">
        <w:rPr>
          <w:bCs/>
          <w:sz w:val="28"/>
          <w:szCs w:val="28"/>
        </w:rPr>
        <w:t xml:space="preserve"> процессов, </w:t>
      </w:r>
      <w:r w:rsidR="006173A8" w:rsidRPr="001F6117">
        <w:rPr>
          <w:bCs/>
          <w:sz w:val="28"/>
          <w:szCs w:val="28"/>
        </w:rPr>
        <w:t>обеспечение функционирования</w:t>
      </w:r>
      <w:r w:rsidR="00630062" w:rsidRPr="001F6117">
        <w:rPr>
          <w:bCs/>
          <w:sz w:val="28"/>
          <w:szCs w:val="28"/>
        </w:rPr>
        <w:t xml:space="preserve"> </w:t>
      </w:r>
      <w:r w:rsidR="006173A8" w:rsidRPr="001F6117">
        <w:rPr>
          <w:bCs/>
          <w:sz w:val="28"/>
          <w:szCs w:val="28"/>
        </w:rPr>
        <w:t>системы</w:t>
      </w:r>
      <w:r w:rsidR="00800008">
        <w:rPr>
          <w:bCs/>
          <w:sz w:val="28"/>
          <w:szCs w:val="28"/>
        </w:rPr>
        <w:t xml:space="preserve"> управления ресторанным и гостиничным бизнесом</w:t>
      </w:r>
      <w:r w:rsidR="006173A8" w:rsidRPr="001F6117">
        <w:rPr>
          <w:bCs/>
          <w:sz w:val="28"/>
          <w:szCs w:val="28"/>
        </w:rPr>
        <w:t>.</w:t>
      </w:r>
    </w:p>
    <w:p w:rsidR="00D07C4F" w:rsidRPr="001F6117" w:rsidRDefault="002E51A0" w:rsidP="001F6117">
      <w:pPr>
        <w:ind w:firstLine="709"/>
        <w:jc w:val="both"/>
        <w:rPr>
          <w:bCs/>
          <w:sz w:val="28"/>
          <w:szCs w:val="28"/>
        </w:rPr>
      </w:pPr>
      <w:r w:rsidRPr="001F6117">
        <w:rPr>
          <w:b/>
          <w:sz w:val="28"/>
          <w:szCs w:val="28"/>
        </w:rPr>
        <w:t>Обобщенные т</w:t>
      </w:r>
      <w:r w:rsidR="00D07C4F" w:rsidRPr="001F6117">
        <w:rPr>
          <w:b/>
          <w:sz w:val="28"/>
          <w:szCs w:val="28"/>
        </w:rPr>
        <w:t>рудовые функции:</w:t>
      </w:r>
      <w:r w:rsidR="00D07C4F" w:rsidRPr="001F6117">
        <w:rPr>
          <w:bCs/>
          <w:sz w:val="28"/>
          <w:szCs w:val="28"/>
        </w:rPr>
        <w:t xml:space="preserve"> </w:t>
      </w:r>
      <w:r w:rsidRPr="001F6117">
        <w:rPr>
          <w:bCs/>
          <w:sz w:val="28"/>
          <w:szCs w:val="28"/>
        </w:rPr>
        <w:t>операционное и стра</w:t>
      </w:r>
      <w:r w:rsidR="00800008">
        <w:rPr>
          <w:bCs/>
          <w:sz w:val="28"/>
          <w:szCs w:val="28"/>
        </w:rPr>
        <w:t>тегическое управление ресторанным и гостиничным бизнесом</w:t>
      </w:r>
      <w:r w:rsidRPr="001F6117">
        <w:rPr>
          <w:bCs/>
          <w:sz w:val="28"/>
          <w:szCs w:val="28"/>
        </w:rPr>
        <w:t>.</w:t>
      </w:r>
    </w:p>
    <w:p w:rsidR="0016436B" w:rsidRPr="001F6117" w:rsidRDefault="00ED4114" w:rsidP="001F6117">
      <w:pPr>
        <w:ind w:firstLine="709"/>
        <w:jc w:val="both"/>
        <w:rPr>
          <w:bCs/>
          <w:sz w:val="28"/>
          <w:szCs w:val="28"/>
        </w:rPr>
      </w:pPr>
      <w:r w:rsidRPr="001F6117">
        <w:rPr>
          <w:bCs/>
          <w:sz w:val="28"/>
          <w:szCs w:val="28"/>
        </w:rPr>
        <w:t>П</w:t>
      </w:r>
      <w:r w:rsidR="002E51A0" w:rsidRPr="001F6117">
        <w:rPr>
          <w:bCs/>
          <w:sz w:val="28"/>
          <w:szCs w:val="28"/>
        </w:rPr>
        <w:t xml:space="preserve">рограмма профессиональной переподготовки разработана </w:t>
      </w:r>
      <w:r w:rsidRPr="001F6117">
        <w:rPr>
          <w:bCs/>
          <w:sz w:val="28"/>
          <w:szCs w:val="28"/>
        </w:rPr>
        <w:t xml:space="preserve">с учетом </w:t>
      </w:r>
      <w:r w:rsidR="002E51A0" w:rsidRPr="001F6117">
        <w:rPr>
          <w:bCs/>
          <w:sz w:val="28"/>
          <w:szCs w:val="28"/>
        </w:rPr>
        <w:t>текущих трендов и современных требований в сфере управления</w:t>
      </w:r>
      <w:r w:rsidR="00800008" w:rsidRPr="00800008">
        <w:rPr>
          <w:bCs/>
          <w:sz w:val="28"/>
          <w:szCs w:val="28"/>
        </w:rPr>
        <w:t xml:space="preserve"> </w:t>
      </w:r>
      <w:r w:rsidR="00800008">
        <w:rPr>
          <w:bCs/>
          <w:sz w:val="28"/>
          <w:szCs w:val="28"/>
        </w:rPr>
        <w:t>ресторанным и гостиничным бизнесом</w:t>
      </w:r>
      <w:r w:rsidRPr="001F6117">
        <w:rPr>
          <w:bCs/>
          <w:sz w:val="28"/>
          <w:szCs w:val="28"/>
        </w:rPr>
        <w:t>.</w:t>
      </w:r>
    </w:p>
    <w:p w:rsidR="00717E40" w:rsidRPr="001F6117" w:rsidRDefault="00D841D7" w:rsidP="001F6117">
      <w:pPr>
        <w:ind w:firstLine="709"/>
        <w:jc w:val="both"/>
        <w:rPr>
          <w:sz w:val="28"/>
          <w:szCs w:val="28"/>
        </w:rPr>
      </w:pPr>
      <w:r w:rsidRPr="001F6117">
        <w:rPr>
          <w:sz w:val="28"/>
          <w:szCs w:val="28"/>
        </w:rPr>
        <w:t>Выпускник по программе профессиональной переподготовки для выполнения нового вида профессиональной деятельности</w:t>
      </w:r>
      <w:r w:rsidR="00717E40" w:rsidRPr="001F6117">
        <w:rPr>
          <w:sz w:val="28"/>
          <w:szCs w:val="28"/>
        </w:rPr>
        <w:t xml:space="preserve"> (</w:t>
      </w:r>
      <w:r w:rsidR="00717E40" w:rsidRPr="001F6117">
        <w:rPr>
          <w:sz w:val="28"/>
          <w:szCs w:val="28"/>
          <w:u w:val="single"/>
        </w:rPr>
        <w:t>у</w:t>
      </w:r>
      <w:r w:rsidR="00800008">
        <w:rPr>
          <w:sz w:val="28"/>
          <w:szCs w:val="28"/>
          <w:u w:val="single"/>
        </w:rPr>
        <w:t xml:space="preserve">правление </w:t>
      </w:r>
      <w:r w:rsidR="00800008">
        <w:rPr>
          <w:bCs/>
          <w:sz w:val="28"/>
          <w:szCs w:val="28"/>
        </w:rPr>
        <w:t>ресторанным и гостиничным бизнесом</w:t>
      </w:r>
      <w:r w:rsidR="00717E40" w:rsidRPr="001F6117">
        <w:rPr>
          <w:sz w:val="28"/>
          <w:szCs w:val="28"/>
        </w:rPr>
        <w:t>)</w:t>
      </w:r>
      <w:r w:rsidRPr="001F6117">
        <w:rPr>
          <w:sz w:val="28"/>
          <w:szCs w:val="28"/>
        </w:rPr>
        <w:t>, приобретения новой квалификации</w:t>
      </w:r>
      <w:r w:rsidR="001A749C" w:rsidRPr="001F6117">
        <w:rPr>
          <w:sz w:val="28"/>
          <w:szCs w:val="28"/>
        </w:rPr>
        <w:t xml:space="preserve"> </w:t>
      </w:r>
      <w:r w:rsidR="001A749C" w:rsidRPr="001F6117">
        <w:rPr>
          <w:sz w:val="28"/>
          <w:szCs w:val="28"/>
          <w:u w:val="single"/>
        </w:rPr>
        <w:t>спе</w:t>
      </w:r>
      <w:r w:rsidR="00800008">
        <w:rPr>
          <w:sz w:val="28"/>
          <w:szCs w:val="28"/>
          <w:u w:val="single"/>
        </w:rPr>
        <w:t xml:space="preserve">циалист по управлению </w:t>
      </w:r>
      <w:r w:rsidR="00800008" w:rsidRPr="00800008">
        <w:rPr>
          <w:bCs/>
          <w:sz w:val="28"/>
          <w:szCs w:val="28"/>
          <w:u w:val="single"/>
        </w:rPr>
        <w:t>ресторанным и гостиничным бизнесом</w:t>
      </w:r>
      <w:r w:rsidRPr="001F6117">
        <w:rPr>
          <w:sz w:val="28"/>
          <w:szCs w:val="28"/>
        </w:rPr>
        <w:t xml:space="preserve"> в соответствии с цел</w:t>
      </w:r>
      <w:r w:rsidR="002E51A0" w:rsidRPr="001F6117">
        <w:rPr>
          <w:sz w:val="28"/>
          <w:szCs w:val="28"/>
        </w:rPr>
        <w:t>ью</w:t>
      </w:r>
      <w:r w:rsidRPr="001F6117">
        <w:rPr>
          <w:sz w:val="28"/>
          <w:szCs w:val="28"/>
        </w:rPr>
        <w:t xml:space="preserve"> программы и задачами профессиональной деятельности должен обладать следующими основными профессиональными компетенциями (ПК):</w:t>
      </w:r>
    </w:p>
    <w:p w:rsidR="00D841D7" w:rsidRPr="001F6117" w:rsidRDefault="00E1088D" w:rsidP="001F6117">
      <w:pPr>
        <w:ind w:firstLine="709"/>
        <w:jc w:val="both"/>
        <w:rPr>
          <w:sz w:val="28"/>
          <w:szCs w:val="28"/>
        </w:rPr>
      </w:pPr>
      <w:r w:rsidRPr="001F6117">
        <w:rPr>
          <w:b/>
          <w:bCs/>
          <w:sz w:val="28"/>
          <w:szCs w:val="28"/>
        </w:rPr>
        <w:t>ПК-1</w:t>
      </w:r>
      <w:r w:rsidRPr="001F6117">
        <w:rPr>
          <w:sz w:val="28"/>
          <w:szCs w:val="28"/>
        </w:rPr>
        <w:t xml:space="preserve"> </w:t>
      </w:r>
      <w:r w:rsidR="00630062" w:rsidRPr="001F6117">
        <w:rPr>
          <w:sz w:val="28"/>
          <w:szCs w:val="28"/>
        </w:rPr>
        <w:t>–</w:t>
      </w:r>
      <w:r w:rsidRPr="001F6117">
        <w:rPr>
          <w:sz w:val="28"/>
          <w:szCs w:val="28"/>
        </w:rPr>
        <w:t xml:space="preserve"> </w:t>
      </w:r>
      <w:r w:rsidR="00C06332" w:rsidRPr="001F6117">
        <w:rPr>
          <w:sz w:val="28"/>
          <w:szCs w:val="28"/>
        </w:rPr>
        <w:t xml:space="preserve">способен </w:t>
      </w:r>
      <w:r w:rsidR="0088456D" w:rsidRPr="001F6117">
        <w:rPr>
          <w:sz w:val="28"/>
          <w:szCs w:val="28"/>
        </w:rPr>
        <w:t>выполнять</w:t>
      </w:r>
      <w:r w:rsidR="00C06332" w:rsidRPr="001F6117">
        <w:rPr>
          <w:sz w:val="28"/>
          <w:szCs w:val="28"/>
        </w:rPr>
        <w:t xml:space="preserve"> </w:t>
      </w:r>
      <w:r w:rsidR="00B1696F" w:rsidRPr="001F6117">
        <w:rPr>
          <w:sz w:val="28"/>
          <w:szCs w:val="28"/>
        </w:rPr>
        <w:t>операционный</w:t>
      </w:r>
      <w:r w:rsidR="00C433DD" w:rsidRPr="001F6117">
        <w:rPr>
          <w:sz w:val="28"/>
          <w:szCs w:val="28"/>
        </w:rPr>
        <w:t xml:space="preserve"> </w:t>
      </w:r>
      <w:r w:rsidR="00C433DD" w:rsidRPr="001F6117">
        <w:rPr>
          <w:bCs/>
          <w:sz w:val="28"/>
          <w:szCs w:val="28"/>
        </w:rPr>
        <w:t>функционал</w:t>
      </w:r>
      <w:r w:rsidR="00C433DD" w:rsidRPr="001F6117">
        <w:rPr>
          <w:sz w:val="28"/>
          <w:szCs w:val="28"/>
        </w:rPr>
        <w:t xml:space="preserve"> и </w:t>
      </w:r>
      <w:r w:rsidR="0088456D" w:rsidRPr="001F6117">
        <w:rPr>
          <w:sz w:val="28"/>
          <w:szCs w:val="28"/>
        </w:rPr>
        <w:t>осуществлять</w:t>
      </w:r>
      <w:r w:rsidR="00630062" w:rsidRPr="001F6117">
        <w:rPr>
          <w:sz w:val="28"/>
          <w:szCs w:val="28"/>
        </w:rPr>
        <w:t xml:space="preserve"> </w:t>
      </w:r>
      <w:r w:rsidR="00C433DD" w:rsidRPr="001F6117">
        <w:rPr>
          <w:sz w:val="28"/>
          <w:szCs w:val="28"/>
        </w:rPr>
        <w:t>базовые</w:t>
      </w:r>
      <w:r w:rsidR="00800008">
        <w:rPr>
          <w:sz w:val="28"/>
          <w:szCs w:val="28"/>
        </w:rPr>
        <w:t xml:space="preserve"> </w:t>
      </w:r>
      <w:r w:rsidR="00C06332" w:rsidRPr="001F6117">
        <w:rPr>
          <w:sz w:val="28"/>
          <w:szCs w:val="28"/>
        </w:rPr>
        <w:t xml:space="preserve">процессы </w:t>
      </w:r>
      <w:r w:rsidR="00800008">
        <w:rPr>
          <w:sz w:val="28"/>
          <w:szCs w:val="28"/>
        </w:rPr>
        <w:t xml:space="preserve">в сфере управления </w:t>
      </w:r>
      <w:r w:rsidR="00800008">
        <w:rPr>
          <w:bCs/>
          <w:sz w:val="28"/>
          <w:szCs w:val="28"/>
        </w:rPr>
        <w:t>ресторанным и гостиничным бизнесом;</w:t>
      </w:r>
    </w:p>
    <w:p w:rsidR="00861A0F" w:rsidRPr="001F6117" w:rsidRDefault="00E1088D" w:rsidP="001F6117">
      <w:pPr>
        <w:ind w:firstLine="709"/>
        <w:jc w:val="both"/>
        <w:rPr>
          <w:sz w:val="28"/>
          <w:szCs w:val="28"/>
        </w:rPr>
      </w:pPr>
      <w:r w:rsidRPr="001F6117">
        <w:rPr>
          <w:b/>
          <w:bCs/>
          <w:sz w:val="28"/>
          <w:szCs w:val="28"/>
        </w:rPr>
        <w:t>ПК-2</w:t>
      </w:r>
      <w:r w:rsidRPr="001F6117">
        <w:rPr>
          <w:sz w:val="28"/>
          <w:szCs w:val="28"/>
        </w:rPr>
        <w:t xml:space="preserve"> </w:t>
      </w:r>
      <w:r w:rsidR="00630062" w:rsidRPr="001F6117">
        <w:rPr>
          <w:sz w:val="28"/>
          <w:szCs w:val="28"/>
        </w:rPr>
        <w:t>–</w:t>
      </w:r>
      <w:r w:rsidRPr="001F6117">
        <w:rPr>
          <w:sz w:val="28"/>
          <w:szCs w:val="28"/>
        </w:rPr>
        <w:t xml:space="preserve"> </w:t>
      </w:r>
      <w:r w:rsidR="00630062" w:rsidRPr="001F6117">
        <w:rPr>
          <w:sz w:val="28"/>
          <w:szCs w:val="28"/>
        </w:rPr>
        <w:t xml:space="preserve">способен </w:t>
      </w:r>
      <w:r w:rsidR="0088456D" w:rsidRPr="001F6117">
        <w:rPr>
          <w:sz w:val="28"/>
          <w:szCs w:val="28"/>
        </w:rPr>
        <w:t>выполнять</w:t>
      </w:r>
      <w:r w:rsidR="00B1696F" w:rsidRPr="001F6117">
        <w:rPr>
          <w:sz w:val="28"/>
          <w:szCs w:val="28"/>
        </w:rPr>
        <w:t xml:space="preserve"> стратегический </w:t>
      </w:r>
      <w:r w:rsidR="00B1696F" w:rsidRPr="001F6117">
        <w:rPr>
          <w:bCs/>
          <w:sz w:val="28"/>
          <w:szCs w:val="28"/>
        </w:rPr>
        <w:t>функционал и</w:t>
      </w:r>
      <w:r w:rsidR="00B1696F" w:rsidRPr="001F6117">
        <w:rPr>
          <w:sz w:val="28"/>
          <w:szCs w:val="28"/>
        </w:rPr>
        <w:t xml:space="preserve"> </w:t>
      </w:r>
      <w:r w:rsidR="00630062" w:rsidRPr="001F6117">
        <w:rPr>
          <w:sz w:val="28"/>
          <w:szCs w:val="28"/>
        </w:rPr>
        <w:t>обеспечи</w:t>
      </w:r>
      <w:r w:rsidR="00B1696F" w:rsidRPr="001F6117">
        <w:rPr>
          <w:sz w:val="28"/>
          <w:szCs w:val="28"/>
        </w:rPr>
        <w:t>вать</w:t>
      </w:r>
      <w:r w:rsidR="00800008">
        <w:rPr>
          <w:sz w:val="28"/>
          <w:szCs w:val="28"/>
        </w:rPr>
        <w:t xml:space="preserve"> функционирование </w:t>
      </w:r>
      <w:r w:rsidR="00630062" w:rsidRPr="001F6117">
        <w:rPr>
          <w:sz w:val="28"/>
          <w:szCs w:val="28"/>
        </w:rPr>
        <w:t xml:space="preserve">системы </w:t>
      </w:r>
      <w:r w:rsidR="00800008">
        <w:rPr>
          <w:sz w:val="28"/>
          <w:szCs w:val="28"/>
        </w:rPr>
        <w:t xml:space="preserve">управления </w:t>
      </w:r>
      <w:r w:rsidR="00800008">
        <w:rPr>
          <w:bCs/>
          <w:sz w:val="28"/>
          <w:szCs w:val="28"/>
        </w:rPr>
        <w:t>ресторанным и гостиничным бизнесом.</w:t>
      </w:r>
    </w:p>
    <w:p w:rsidR="00B1696F" w:rsidRPr="001F6117" w:rsidRDefault="00B1696F" w:rsidP="001F6117">
      <w:pPr>
        <w:ind w:firstLine="709"/>
        <w:jc w:val="both"/>
        <w:rPr>
          <w:sz w:val="28"/>
          <w:szCs w:val="28"/>
        </w:rPr>
      </w:pPr>
    </w:p>
    <w:p w:rsidR="00D841D7" w:rsidRPr="001F6117" w:rsidRDefault="00D841D7" w:rsidP="001F6117">
      <w:pPr>
        <w:tabs>
          <w:tab w:val="left" w:pos="284"/>
          <w:tab w:val="left" w:pos="567"/>
        </w:tabs>
        <w:ind w:firstLine="709"/>
        <w:jc w:val="both"/>
        <w:rPr>
          <w:b/>
          <w:bCs/>
          <w:caps/>
          <w:kern w:val="32"/>
          <w:sz w:val="28"/>
          <w:szCs w:val="28"/>
        </w:rPr>
      </w:pPr>
      <w:r w:rsidRPr="001F6117">
        <w:rPr>
          <w:b/>
          <w:bCs/>
          <w:caps/>
          <w:kern w:val="32"/>
          <w:sz w:val="28"/>
          <w:szCs w:val="28"/>
        </w:rPr>
        <w:t xml:space="preserve">3. СОДЕРЖАНИЕ </w:t>
      </w:r>
      <w:r w:rsidR="000845A4" w:rsidRPr="001F6117">
        <w:rPr>
          <w:b/>
          <w:bCs/>
          <w:caps/>
          <w:kern w:val="32"/>
          <w:sz w:val="28"/>
          <w:szCs w:val="28"/>
        </w:rPr>
        <w:t xml:space="preserve">дополнительной образовательной </w:t>
      </w:r>
      <w:r w:rsidRPr="001F6117">
        <w:rPr>
          <w:b/>
          <w:bCs/>
          <w:caps/>
          <w:kern w:val="32"/>
          <w:sz w:val="28"/>
          <w:szCs w:val="28"/>
        </w:rPr>
        <w:t>ПРОГРАММЫ</w:t>
      </w:r>
    </w:p>
    <w:p w:rsidR="000C4859" w:rsidRPr="001F6117" w:rsidRDefault="000C4859" w:rsidP="001F6117">
      <w:pPr>
        <w:ind w:firstLine="709"/>
        <w:jc w:val="both"/>
        <w:rPr>
          <w:sz w:val="28"/>
          <w:szCs w:val="28"/>
        </w:rPr>
      </w:pPr>
    </w:p>
    <w:p w:rsidR="00D841D7" w:rsidRPr="001F6117" w:rsidRDefault="00D841D7" w:rsidP="001F6117">
      <w:pPr>
        <w:ind w:firstLine="709"/>
        <w:jc w:val="both"/>
        <w:rPr>
          <w:b/>
          <w:sz w:val="28"/>
          <w:szCs w:val="28"/>
        </w:rPr>
      </w:pPr>
      <w:r w:rsidRPr="001F6117">
        <w:rPr>
          <w:b/>
          <w:sz w:val="28"/>
          <w:szCs w:val="28"/>
        </w:rPr>
        <w:t>3.1. Учебный план при реализации программы с применением частично или в полном объеме дистанционных образовательных технологий</w:t>
      </w:r>
    </w:p>
    <w:p w:rsidR="000D0199" w:rsidRPr="001F6117" w:rsidRDefault="000D0199" w:rsidP="001F6117">
      <w:pPr>
        <w:ind w:firstLine="709"/>
        <w:jc w:val="both"/>
        <w:rPr>
          <w:sz w:val="28"/>
          <w:szCs w:val="28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55"/>
        <w:gridCol w:w="726"/>
        <w:gridCol w:w="581"/>
        <w:gridCol w:w="437"/>
        <w:gridCol w:w="732"/>
        <w:gridCol w:w="576"/>
        <w:gridCol w:w="581"/>
        <w:gridCol w:w="876"/>
        <w:gridCol w:w="712"/>
        <w:gridCol w:w="1913"/>
      </w:tblGrid>
      <w:tr w:rsidR="00A216EE" w:rsidRPr="00A216EE" w:rsidTr="00E32E15">
        <w:trPr>
          <w:cantSplit/>
          <w:trHeight w:val="541"/>
        </w:trPr>
        <w:tc>
          <w:tcPr>
            <w:tcW w:w="1393" w:type="pct"/>
            <w:vMerge w:val="restart"/>
            <w:vAlign w:val="center"/>
          </w:tcPr>
          <w:p w:rsidR="00AF2368" w:rsidRPr="00A216EE" w:rsidRDefault="00AF2368" w:rsidP="007B5FB3">
            <w:pPr>
              <w:jc w:val="center"/>
            </w:pPr>
            <w:r w:rsidRPr="00A216EE">
              <w:t>Наименование</w:t>
            </w:r>
          </w:p>
          <w:p w:rsidR="003A3F3B" w:rsidRPr="00A216EE" w:rsidRDefault="00AF2368" w:rsidP="007B5FB3">
            <w:pPr>
              <w:jc w:val="center"/>
            </w:pPr>
            <w:r w:rsidRPr="00A216EE">
              <w:t>дисциплин</w:t>
            </w:r>
          </w:p>
        </w:tc>
        <w:tc>
          <w:tcPr>
            <w:tcW w:w="367" w:type="pct"/>
            <w:vMerge w:val="restart"/>
            <w:textDirection w:val="btLr"/>
            <w:vAlign w:val="center"/>
          </w:tcPr>
          <w:p w:rsidR="003A3F3B" w:rsidRPr="00A216EE" w:rsidRDefault="003A3F3B" w:rsidP="007B5FB3">
            <w:pPr>
              <w:jc w:val="center"/>
              <w:rPr>
                <w:b/>
                <w:bCs/>
              </w:rPr>
            </w:pPr>
            <w:r w:rsidRPr="00A216EE">
              <w:rPr>
                <w:bCs/>
              </w:rPr>
              <w:t>Всего по дисциплине, час.</w:t>
            </w:r>
          </w:p>
        </w:tc>
        <w:tc>
          <w:tcPr>
            <w:tcW w:w="885" w:type="pct"/>
            <w:gridSpan w:val="3"/>
            <w:vAlign w:val="center"/>
          </w:tcPr>
          <w:p w:rsidR="003A3F3B" w:rsidRPr="00A216EE" w:rsidRDefault="003A3F3B" w:rsidP="007B5FB3">
            <w:pPr>
              <w:jc w:val="center"/>
            </w:pPr>
            <w:r w:rsidRPr="00A216EE">
              <w:t>Аудиторные занятия, час.</w:t>
            </w:r>
          </w:p>
        </w:tc>
        <w:tc>
          <w:tcPr>
            <w:tcW w:w="1028" w:type="pct"/>
            <w:gridSpan w:val="3"/>
            <w:vAlign w:val="center"/>
          </w:tcPr>
          <w:p w:rsidR="003A3F3B" w:rsidRPr="00A216EE" w:rsidRDefault="003A3F3B" w:rsidP="007B5FB3">
            <w:pPr>
              <w:jc w:val="center"/>
            </w:pPr>
            <w:r w:rsidRPr="00A216EE">
              <w:t>Дистанционные</w:t>
            </w:r>
            <w:r w:rsidR="00AF2368" w:rsidRPr="00A216EE">
              <w:t xml:space="preserve"> </w:t>
            </w:r>
            <w:r w:rsidRPr="00A216EE">
              <w:t>занятия, час.</w:t>
            </w:r>
          </w:p>
        </w:tc>
        <w:tc>
          <w:tcPr>
            <w:tcW w:w="360" w:type="pct"/>
            <w:vMerge w:val="restart"/>
            <w:textDirection w:val="btLr"/>
            <w:vAlign w:val="center"/>
          </w:tcPr>
          <w:p w:rsidR="003A3F3B" w:rsidRPr="00A216EE" w:rsidRDefault="003A3F3B" w:rsidP="007B5FB3">
            <w:pPr>
              <w:jc w:val="center"/>
            </w:pPr>
            <w:r w:rsidRPr="00A216EE">
              <w:t>СРС,</w:t>
            </w:r>
            <w:r w:rsidR="007B5FB3" w:rsidRPr="00A216EE">
              <w:t xml:space="preserve"> </w:t>
            </w:r>
            <w:r w:rsidRPr="00A216EE">
              <w:t>час.</w:t>
            </w:r>
          </w:p>
        </w:tc>
        <w:tc>
          <w:tcPr>
            <w:tcW w:w="967" w:type="pct"/>
            <w:vAlign w:val="center"/>
          </w:tcPr>
          <w:p w:rsidR="003A3F3B" w:rsidRPr="00A216EE" w:rsidRDefault="003A3F3B" w:rsidP="007B5FB3">
            <w:pPr>
              <w:jc w:val="center"/>
            </w:pPr>
            <w:r w:rsidRPr="00A216EE">
              <w:t>Промежуточная аттестация</w:t>
            </w:r>
          </w:p>
        </w:tc>
      </w:tr>
      <w:tr w:rsidR="00E935FE" w:rsidRPr="00A216EE" w:rsidTr="00E32E15">
        <w:trPr>
          <w:cantSplit/>
          <w:trHeight w:val="390"/>
        </w:trPr>
        <w:tc>
          <w:tcPr>
            <w:tcW w:w="1393" w:type="pct"/>
            <w:vMerge/>
            <w:vAlign w:val="center"/>
          </w:tcPr>
          <w:p w:rsidR="00310196" w:rsidRPr="00A216EE" w:rsidRDefault="00310196" w:rsidP="007B5FB3">
            <w:pPr>
              <w:jc w:val="center"/>
            </w:pPr>
          </w:p>
        </w:tc>
        <w:tc>
          <w:tcPr>
            <w:tcW w:w="367" w:type="pct"/>
            <w:vMerge/>
            <w:vAlign w:val="center"/>
          </w:tcPr>
          <w:p w:rsidR="00310196" w:rsidRPr="00A216EE" w:rsidRDefault="00310196" w:rsidP="007B5FB3">
            <w:pPr>
              <w:jc w:val="center"/>
              <w:rPr>
                <w:b/>
                <w:bCs/>
              </w:rPr>
            </w:pPr>
          </w:p>
        </w:tc>
        <w:tc>
          <w:tcPr>
            <w:tcW w:w="294" w:type="pct"/>
            <w:vMerge w:val="restart"/>
            <w:textDirection w:val="btLr"/>
            <w:vAlign w:val="center"/>
          </w:tcPr>
          <w:p w:rsidR="00310196" w:rsidRPr="00A216EE" w:rsidRDefault="00310196" w:rsidP="007B5FB3">
            <w:pPr>
              <w:jc w:val="center"/>
            </w:pPr>
            <w:r w:rsidRPr="00A216EE">
              <w:t>Всего, час.</w:t>
            </w:r>
          </w:p>
        </w:tc>
        <w:tc>
          <w:tcPr>
            <w:tcW w:w="591" w:type="pct"/>
            <w:gridSpan w:val="2"/>
            <w:vAlign w:val="center"/>
          </w:tcPr>
          <w:p w:rsidR="00310196" w:rsidRPr="00A216EE" w:rsidRDefault="00310196" w:rsidP="007B5FB3">
            <w:pPr>
              <w:jc w:val="center"/>
            </w:pPr>
            <w:r w:rsidRPr="00A216EE">
              <w:t>из них</w:t>
            </w:r>
          </w:p>
        </w:tc>
        <w:tc>
          <w:tcPr>
            <w:tcW w:w="291" w:type="pct"/>
            <w:vMerge w:val="restart"/>
            <w:textDirection w:val="btLr"/>
            <w:vAlign w:val="center"/>
          </w:tcPr>
          <w:p w:rsidR="00310196" w:rsidRPr="00A216EE" w:rsidRDefault="00310196" w:rsidP="007B5FB3">
            <w:pPr>
              <w:jc w:val="center"/>
            </w:pPr>
            <w:r w:rsidRPr="00A216EE">
              <w:t>Всего, час.</w:t>
            </w:r>
          </w:p>
        </w:tc>
        <w:tc>
          <w:tcPr>
            <w:tcW w:w="737" w:type="pct"/>
            <w:gridSpan w:val="2"/>
            <w:vAlign w:val="center"/>
          </w:tcPr>
          <w:p w:rsidR="00310196" w:rsidRPr="00A216EE" w:rsidRDefault="00310196" w:rsidP="007B5FB3">
            <w:pPr>
              <w:jc w:val="center"/>
            </w:pPr>
            <w:r w:rsidRPr="00A216EE">
              <w:t>из них</w:t>
            </w:r>
          </w:p>
        </w:tc>
        <w:tc>
          <w:tcPr>
            <w:tcW w:w="360" w:type="pct"/>
            <w:vMerge/>
            <w:textDirection w:val="btLr"/>
            <w:vAlign w:val="center"/>
          </w:tcPr>
          <w:p w:rsidR="00310196" w:rsidRPr="00A216EE" w:rsidRDefault="00310196" w:rsidP="007B5FB3">
            <w:pPr>
              <w:jc w:val="center"/>
            </w:pPr>
          </w:p>
        </w:tc>
        <w:tc>
          <w:tcPr>
            <w:tcW w:w="967" w:type="pct"/>
            <w:vMerge w:val="restart"/>
            <w:textDirection w:val="btLr"/>
            <w:vAlign w:val="center"/>
          </w:tcPr>
          <w:p w:rsidR="00310196" w:rsidRPr="00A216EE" w:rsidRDefault="00310196" w:rsidP="007B5FB3">
            <w:pPr>
              <w:jc w:val="center"/>
            </w:pPr>
            <w:r w:rsidRPr="00A216EE">
              <w:t>Дифференцированный зачет</w:t>
            </w:r>
          </w:p>
        </w:tc>
      </w:tr>
      <w:tr w:rsidR="00E935FE" w:rsidRPr="00A216EE" w:rsidTr="00E32E15">
        <w:trPr>
          <w:cantSplit/>
          <w:trHeight w:val="2077"/>
        </w:trPr>
        <w:tc>
          <w:tcPr>
            <w:tcW w:w="1393" w:type="pct"/>
            <w:vMerge/>
            <w:vAlign w:val="center"/>
          </w:tcPr>
          <w:p w:rsidR="00310196" w:rsidRPr="00A216EE" w:rsidRDefault="00310196" w:rsidP="00AF2368">
            <w:pPr>
              <w:jc w:val="center"/>
            </w:pPr>
          </w:p>
        </w:tc>
        <w:tc>
          <w:tcPr>
            <w:tcW w:w="367" w:type="pct"/>
            <w:vMerge/>
            <w:vAlign w:val="center"/>
          </w:tcPr>
          <w:p w:rsidR="00310196" w:rsidRPr="00A216EE" w:rsidRDefault="00310196" w:rsidP="00AF2368">
            <w:pPr>
              <w:jc w:val="center"/>
              <w:rPr>
                <w:b/>
                <w:bCs/>
              </w:rPr>
            </w:pPr>
          </w:p>
        </w:tc>
        <w:tc>
          <w:tcPr>
            <w:tcW w:w="294" w:type="pct"/>
            <w:vMerge/>
            <w:vAlign w:val="center"/>
          </w:tcPr>
          <w:p w:rsidR="00310196" w:rsidRPr="00A216EE" w:rsidRDefault="00310196" w:rsidP="00AF2368">
            <w:pPr>
              <w:jc w:val="center"/>
            </w:pPr>
          </w:p>
        </w:tc>
        <w:tc>
          <w:tcPr>
            <w:tcW w:w="221" w:type="pct"/>
            <w:textDirection w:val="btLr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Лекции</w:t>
            </w:r>
          </w:p>
        </w:tc>
        <w:tc>
          <w:tcPr>
            <w:tcW w:w="370" w:type="pct"/>
            <w:textDirection w:val="btLr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Практические</w:t>
            </w:r>
          </w:p>
          <w:p w:rsidR="00310196" w:rsidRPr="00A216EE" w:rsidRDefault="00310196" w:rsidP="007B5FB3">
            <w:pPr>
              <w:jc w:val="center"/>
            </w:pPr>
            <w:r w:rsidRPr="00A216EE">
              <w:t>занятия, семинары</w:t>
            </w:r>
          </w:p>
        </w:tc>
        <w:tc>
          <w:tcPr>
            <w:tcW w:w="291" w:type="pct"/>
            <w:vMerge/>
            <w:vAlign w:val="center"/>
          </w:tcPr>
          <w:p w:rsidR="00310196" w:rsidRPr="00A216EE" w:rsidRDefault="00310196" w:rsidP="00AF2368">
            <w:pPr>
              <w:jc w:val="center"/>
            </w:pPr>
          </w:p>
        </w:tc>
        <w:tc>
          <w:tcPr>
            <w:tcW w:w="294" w:type="pct"/>
            <w:textDirection w:val="btLr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Лекции</w:t>
            </w:r>
          </w:p>
        </w:tc>
        <w:tc>
          <w:tcPr>
            <w:tcW w:w="443" w:type="pct"/>
            <w:textDirection w:val="btLr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Практические</w:t>
            </w:r>
          </w:p>
          <w:p w:rsidR="00310196" w:rsidRPr="00A216EE" w:rsidRDefault="00310196" w:rsidP="007B5FB3">
            <w:pPr>
              <w:jc w:val="center"/>
            </w:pPr>
            <w:r w:rsidRPr="00A216EE">
              <w:t>занятия, семинары</w:t>
            </w:r>
          </w:p>
        </w:tc>
        <w:tc>
          <w:tcPr>
            <w:tcW w:w="360" w:type="pct"/>
            <w:vMerge/>
            <w:vAlign w:val="center"/>
          </w:tcPr>
          <w:p w:rsidR="00310196" w:rsidRPr="00A216EE" w:rsidRDefault="00310196" w:rsidP="00AF2368">
            <w:pPr>
              <w:jc w:val="center"/>
            </w:pPr>
          </w:p>
        </w:tc>
        <w:tc>
          <w:tcPr>
            <w:tcW w:w="967" w:type="pct"/>
            <w:vMerge/>
            <w:vAlign w:val="center"/>
          </w:tcPr>
          <w:p w:rsidR="00310196" w:rsidRPr="00A216EE" w:rsidRDefault="00310196" w:rsidP="00AF2368">
            <w:pPr>
              <w:jc w:val="center"/>
            </w:pP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1</w:t>
            </w:r>
          </w:p>
        </w:tc>
        <w:tc>
          <w:tcPr>
            <w:tcW w:w="367" w:type="pct"/>
            <w:vAlign w:val="center"/>
          </w:tcPr>
          <w:p w:rsidR="00310196" w:rsidRPr="00A216EE" w:rsidRDefault="00310196" w:rsidP="00AF2368">
            <w:pPr>
              <w:jc w:val="center"/>
              <w:rPr>
                <w:bCs/>
              </w:rPr>
            </w:pPr>
            <w:r w:rsidRPr="00A216EE">
              <w:rPr>
                <w:bCs/>
              </w:rPr>
              <w:t>2</w:t>
            </w:r>
          </w:p>
        </w:tc>
        <w:tc>
          <w:tcPr>
            <w:tcW w:w="294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3</w:t>
            </w:r>
          </w:p>
        </w:tc>
        <w:tc>
          <w:tcPr>
            <w:tcW w:w="221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4</w:t>
            </w:r>
          </w:p>
        </w:tc>
        <w:tc>
          <w:tcPr>
            <w:tcW w:w="370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5</w:t>
            </w:r>
          </w:p>
        </w:tc>
        <w:tc>
          <w:tcPr>
            <w:tcW w:w="291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6</w:t>
            </w:r>
          </w:p>
        </w:tc>
        <w:tc>
          <w:tcPr>
            <w:tcW w:w="294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7</w:t>
            </w:r>
          </w:p>
        </w:tc>
        <w:tc>
          <w:tcPr>
            <w:tcW w:w="443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8</w:t>
            </w:r>
          </w:p>
        </w:tc>
        <w:tc>
          <w:tcPr>
            <w:tcW w:w="360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9</w:t>
            </w:r>
          </w:p>
        </w:tc>
        <w:tc>
          <w:tcPr>
            <w:tcW w:w="967" w:type="pct"/>
            <w:vAlign w:val="center"/>
          </w:tcPr>
          <w:p w:rsidR="00310196" w:rsidRPr="00A216EE" w:rsidRDefault="00310196" w:rsidP="00AF2368">
            <w:pPr>
              <w:jc w:val="center"/>
            </w:pPr>
            <w:r w:rsidRPr="00A216EE">
              <w:t>10</w:t>
            </w: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310196" w:rsidRPr="00A216EE" w:rsidRDefault="00310196" w:rsidP="00A925B9">
            <w:r w:rsidRPr="00A216EE">
              <w:t xml:space="preserve">1. </w:t>
            </w:r>
            <w:r w:rsidR="005D57EB">
              <w:t>Основы гостиничного и ресторанного бизнеса</w:t>
            </w:r>
          </w:p>
        </w:tc>
        <w:tc>
          <w:tcPr>
            <w:tcW w:w="367" w:type="pct"/>
            <w:vAlign w:val="center"/>
          </w:tcPr>
          <w:p w:rsidR="00310196" w:rsidRPr="0054021D" w:rsidRDefault="0054021D" w:rsidP="00554129">
            <w:pPr>
              <w:jc w:val="center"/>
            </w:pPr>
            <w:r w:rsidRPr="0054021D">
              <w:t>2</w:t>
            </w:r>
            <w:r w:rsidR="00695A9D">
              <w:t>8</w:t>
            </w:r>
          </w:p>
        </w:tc>
        <w:tc>
          <w:tcPr>
            <w:tcW w:w="294" w:type="pct"/>
            <w:vAlign w:val="center"/>
          </w:tcPr>
          <w:p w:rsidR="00310196" w:rsidRPr="00A216EE" w:rsidRDefault="0054021D" w:rsidP="00554129">
            <w:pPr>
              <w:jc w:val="center"/>
            </w:pPr>
            <w:r>
              <w:t>6</w:t>
            </w:r>
          </w:p>
        </w:tc>
        <w:tc>
          <w:tcPr>
            <w:tcW w:w="221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70" w:type="pct"/>
            <w:vAlign w:val="center"/>
          </w:tcPr>
          <w:p w:rsidR="00310196" w:rsidRPr="00A216EE" w:rsidRDefault="0054021D" w:rsidP="00554129">
            <w:pPr>
              <w:jc w:val="center"/>
            </w:pPr>
            <w:r>
              <w:t>6</w:t>
            </w:r>
          </w:p>
        </w:tc>
        <w:tc>
          <w:tcPr>
            <w:tcW w:w="291" w:type="pct"/>
            <w:vAlign w:val="center"/>
          </w:tcPr>
          <w:p w:rsidR="00310196" w:rsidRPr="00A216EE" w:rsidRDefault="0054021D" w:rsidP="00554129">
            <w:pPr>
              <w:jc w:val="center"/>
            </w:pPr>
            <w:r>
              <w:t>6</w:t>
            </w:r>
          </w:p>
        </w:tc>
        <w:tc>
          <w:tcPr>
            <w:tcW w:w="294" w:type="pct"/>
            <w:vAlign w:val="center"/>
          </w:tcPr>
          <w:p w:rsidR="00310196" w:rsidRPr="00A216EE" w:rsidRDefault="0054021D" w:rsidP="00554129">
            <w:pPr>
              <w:jc w:val="center"/>
            </w:pPr>
            <w:r>
              <w:t>6</w:t>
            </w:r>
          </w:p>
        </w:tc>
        <w:tc>
          <w:tcPr>
            <w:tcW w:w="443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60" w:type="pct"/>
            <w:vAlign w:val="center"/>
          </w:tcPr>
          <w:p w:rsidR="00310196" w:rsidRPr="00A216EE" w:rsidRDefault="00504420" w:rsidP="00554129">
            <w:pPr>
              <w:jc w:val="center"/>
            </w:pPr>
            <w:r>
              <w:t>16</w:t>
            </w:r>
            <w:bookmarkStart w:id="1" w:name="_GoBack"/>
            <w:bookmarkEnd w:id="1"/>
          </w:p>
        </w:tc>
        <w:tc>
          <w:tcPr>
            <w:tcW w:w="967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+</w:t>
            </w: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310196" w:rsidRPr="00FA4B62" w:rsidRDefault="00310196" w:rsidP="005D57EB">
            <w:r w:rsidRPr="00FA4B62">
              <w:t xml:space="preserve">2. </w:t>
            </w:r>
            <w:r w:rsidR="005D57EB" w:rsidRPr="00FA4B62">
              <w:t xml:space="preserve">Управление </w:t>
            </w:r>
            <w:proofErr w:type="spellStart"/>
            <w:proofErr w:type="gramStart"/>
            <w:r w:rsidR="005D57EB" w:rsidRPr="00FA4B62">
              <w:t>опера-циями</w:t>
            </w:r>
            <w:proofErr w:type="spellEnd"/>
            <w:proofErr w:type="gramEnd"/>
            <w:r w:rsidR="005D57EB" w:rsidRPr="00FA4B62">
              <w:t xml:space="preserve"> в гостиничном и ресторанном бизнесе</w:t>
            </w:r>
          </w:p>
        </w:tc>
        <w:tc>
          <w:tcPr>
            <w:tcW w:w="367" w:type="pct"/>
            <w:vAlign w:val="center"/>
          </w:tcPr>
          <w:p w:rsidR="00310196" w:rsidRPr="00FA4B62" w:rsidRDefault="002B5C7B" w:rsidP="00554129">
            <w:pPr>
              <w:jc w:val="center"/>
              <w:rPr>
                <w:b/>
                <w:bCs/>
              </w:rPr>
            </w:pPr>
            <w:r>
              <w:t>30</w:t>
            </w:r>
          </w:p>
        </w:tc>
        <w:tc>
          <w:tcPr>
            <w:tcW w:w="294" w:type="pct"/>
            <w:vAlign w:val="center"/>
          </w:tcPr>
          <w:p w:rsidR="00310196" w:rsidRPr="00FA4B62" w:rsidRDefault="005D7903" w:rsidP="00554129">
            <w:pPr>
              <w:jc w:val="center"/>
            </w:pPr>
            <w:r>
              <w:t>8</w:t>
            </w:r>
          </w:p>
        </w:tc>
        <w:tc>
          <w:tcPr>
            <w:tcW w:w="221" w:type="pct"/>
            <w:vAlign w:val="center"/>
          </w:tcPr>
          <w:p w:rsidR="00310196" w:rsidRPr="00FA4B62" w:rsidRDefault="00310196" w:rsidP="00554129">
            <w:pPr>
              <w:jc w:val="center"/>
            </w:pPr>
            <w:r w:rsidRPr="00FA4B62">
              <w:t>0</w:t>
            </w:r>
          </w:p>
        </w:tc>
        <w:tc>
          <w:tcPr>
            <w:tcW w:w="370" w:type="pct"/>
            <w:vAlign w:val="center"/>
          </w:tcPr>
          <w:p w:rsidR="00310196" w:rsidRPr="00FA4B62" w:rsidRDefault="005D7903" w:rsidP="00554129">
            <w:pPr>
              <w:jc w:val="center"/>
            </w:pPr>
            <w:r>
              <w:t>8</w:t>
            </w:r>
          </w:p>
        </w:tc>
        <w:tc>
          <w:tcPr>
            <w:tcW w:w="291" w:type="pct"/>
            <w:vAlign w:val="center"/>
          </w:tcPr>
          <w:p w:rsidR="00310196" w:rsidRPr="00FA4B62" w:rsidRDefault="002B5C7B" w:rsidP="00554129">
            <w:pPr>
              <w:jc w:val="center"/>
            </w:pPr>
            <w:r>
              <w:t>6</w:t>
            </w:r>
          </w:p>
        </w:tc>
        <w:tc>
          <w:tcPr>
            <w:tcW w:w="294" w:type="pct"/>
            <w:vAlign w:val="center"/>
          </w:tcPr>
          <w:p w:rsidR="005D7903" w:rsidRPr="00FA4B62" w:rsidRDefault="002B5C7B" w:rsidP="002B5C7B">
            <w:r>
              <w:t xml:space="preserve">   6</w:t>
            </w:r>
          </w:p>
        </w:tc>
        <w:tc>
          <w:tcPr>
            <w:tcW w:w="443" w:type="pct"/>
            <w:vAlign w:val="center"/>
          </w:tcPr>
          <w:p w:rsidR="00310196" w:rsidRPr="00FA4B62" w:rsidRDefault="00310196" w:rsidP="00554129">
            <w:pPr>
              <w:jc w:val="center"/>
            </w:pPr>
            <w:r w:rsidRPr="00FA4B62">
              <w:t>0</w:t>
            </w:r>
          </w:p>
        </w:tc>
        <w:tc>
          <w:tcPr>
            <w:tcW w:w="360" w:type="pct"/>
            <w:vAlign w:val="center"/>
          </w:tcPr>
          <w:p w:rsidR="00310196" w:rsidRPr="00FA4B62" w:rsidRDefault="00504420" w:rsidP="00554129">
            <w:pPr>
              <w:jc w:val="center"/>
            </w:pPr>
            <w:r>
              <w:t>16</w:t>
            </w:r>
          </w:p>
        </w:tc>
        <w:tc>
          <w:tcPr>
            <w:tcW w:w="967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FA4B62">
              <w:t>+</w:t>
            </w: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310196" w:rsidRPr="00A216EE" w:rsidRDefault="00310196" w:rsidP="005D57EB">
            <w:r w:rsidRPr="00A216EE">
              <w:t xml:space="preserve">3. </w:t>
            </w:r>
            <w:r w:rsidR="005D57EB">
              <w:t>Маркетинг  и продвижение в индустрии гостеприимства</w:t>
            </w:r>
          </w:p>
        </w:tc>
        <w:tc>
          <w:tcPr>
            <w:tcW w:w="367" w:type="pct"/>
            <w:vAlign w:val="center"/>
          </w:tcPr>
          <w:p w:rsidR="00310196" w:rsidRPr="00A216EE" w:rsidRDefault="005A06CC" w:rsidP="00554129">
            <w:pPr>
              <w:jc w:val="center"/>
              <w:rPr>
                <w:b/>
                <w:bCs/>
              </w:rPr>
            </w:pPr>
            <w:r>
              <w:t>43</w:t>
            </w:r>
          </w:p>
        </w:tc>
        <w:tc>
          <w:tcPr>
            <w:tcW w:w="294" w:type="pct"/>
            <w:vAlign w:val="center"/>
          </w:tcPr>
          <w:p w:rsidR="00310196" w:rsidRPr="00A216EE" w:rsidRDefault="00F36EEE" w:rsidP="00554129">
            <w:pPr>
              <w:jc w:val="center"/>
            </w:pPr>
            <w:r>
              <w:t>14</w:t>
            </w:r>
          </w:p>
        </w:tc>
        <w:tc>
          <w:tcPr>
            <w:tcW w:w="221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70" w:type="pct"/>
            <w:vAlign w:val="center"/>
          </w:tcPr>
          <w:p w:rsidR="00310196" w:rsidRPr="00A216EE" w:rsidRDefault="00F36EEE" w:rsidP="00554129">
            <w:pPr>
              <w:jc w:val="center"/>
            </w:pPr>
            <w:r>
              <w:t>14</w:t>
            </w:r>
          </w:p>
        </w:tc>
        <w:tc>
          <w:tcPr>
            <w:tcW w:w="291" w:type="pct"/>
            <w:vAlign w:val="center"/>
          </w:tcPr>
          <w:p w:rsidR="00310196" w:rsidRPr="00A216EE" w:rsidRDefault="00F36EEE" w:rsidP="00554129">
            <w:pPr>
              <w:jc w:val="center"/>
            </w:pPr>
            <w:r>
              <w:t>14</w:t>
            </w:r>
          </w:p>
        </w:tc>
        <w:tc>
          <w:tcPr>
            <w:tcW w:w="294" w:type="pct"/>
            <w:vAlign w:val="center"/>
          </w:tcPr>
          <w:p w:rsidR="00310196" w:rsidRPr="00A216EE" w:rsidRDefault="00F36EEE" w:rsidP="00554129">
            <w:pPr>
              <w:jc w:val="center"/>
            </w:pPr>
            <w:r>
              <w:t>14</w:t>
            </w:r>
          </w:p>
        </w:tc>
        <w:tc>
          <w:tcPr>
            <w:tcW w:w="443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60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15</w:t>
            </w:r>
          </w:p>
        </w:tc>
        <w:tc>
          <w:tcPr>
            <w:tcW w:w="967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+</w:t>
            </w: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310196" w:rsidRPr="00A216EE" w:rsidRDefault="00310196" w:rsidP="00A925B9">
            <w:r w:rsidRPr="00A216EE">
              <w:t xml:space="preserve">4. </w:t>
            </w:r>
            <w:r w:rsidR="00E32E15">
              <w:t xml:space="preserve">Финансовый </w:t>
            </w:r>
            <w:proofErr w:type="spellStart"/>
            <w:r w:rsidR="00E32E15">
              <w:t>менедж</w:t>
            </w:r>
            <w:r w:rsidR="005D57EB">
              <w:t>-</w:t>
            </w:r>
            <w:r w:rsidR="00E32E15">
              <w:t>мент</w:t>
            </w:r>
            <w:proofErr w:type="spellEnd"/>
            <w:r w:rsidR="005D57EB">
              <w:t xml:space="preserve"> и учет в </w:t>
            </w:r>
            <w:proofErr w:type="spellStart"/>
            <w:r w:rsidR="005D57EB" w:rsidRPr="005D57EB">
              <w:t>гостинич</w:t>
            </w:r>
            <w:r w:rsidR="005D57EB">
              <w:t>-</w:t>
            </w:r>
            <w:r w:rsidR="005D57EB" w:rsidRPr="005D57EB">
              <w:t>ном</w:t>
            </w:r>
            <w:proofErr w:type="spellEnd"/>
            <w:r w:rsidR="005D57EB" w:rsidRPr="005D57EB">
              <w:t xml:space="preserve"> и </w:t>
            </w:r>
            <w:proofErr w:type="gramStart"/>
            <w:r w:rsidR="005D57EB" w:rsidRPr="005D57EB">
              <w:t>ресторанном</w:t>
            </w:r>
            <w:proofErr w:type="gramEnd"/>
            <w:r w:rsidR="005D57EB" w:rsidRPr="005D57EB">
              <w:t xml:space="preserve"> </w:t>
            </w:r>
            <w:proofErr w:type="spellStart"/>
            <w:r w:rsidR="005D57EB" w:rsidRPr="005D57EB">
              <w:t>биз</w:t>
            </w:r>
            <w:r w:rsidR="005D57EB">
              <w:t>-</w:t>
            </w:r>
            <w:r w:rsidR="005D57EB" w:rsidRPr="005D57EB">
              <w:t>несе</w:t>
            </w:r>
            <w:proofErr w:type="spellEnd"/>
          </w:p>
        </w:tc>
        <w:tc>
          <w:tcPr>
            <w:tcW w:w="367" w:type="pct"/>
            <w:vAlign w:val="center"/>
          </w:tcPr>
          <w:p w:rsidR="00310196" w:rsidRPr="00A216EE" w:rsidRDefault="00920869" w:rsidP="00554129">
            <w:pPr>
              <w:jc w:val="center"/>
              <w:rPr>
                <w:b/>
                <w:bCs/>
              </w:rPr>
            </w:pPr>
            <w:r>
              <w:t>28</w:t>
            </w:r>
          </w:p>
        </w:tc>
        <w:tc>
          <w:tcPr>
            <w:tcW w:w="294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6</w:t>
            </w:r>
          </w:p>
        </w:tc>
        <w:tc>
          <w:tcPr>
            <w:tcW w:w="221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70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6</w:t>
            </w:r>
          </w:p>
        </w:tc>
        <w:tc>
          <w:tcPr>
            <w:tcW w:w="291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6</w:t>
            </w:r>
          </w:p>
        </w:tc>
        <w:tc>
          <w:tcPr>
            <w:tcW w:w="294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6</w:t>
            </w:r>
          </w:p>
        </w:tc>
        <w:tc>
          <w:tcPr>
            <w:tcW w:w="443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60" w:type="pct"/>
            <w:vAlign w:val="center"/>
          </w:tcPr>
          <w:p w:rsidR="00310196" w:rsidRPr="00A216EE" w:rsidRDefault="00504420" w:rsidP="00554129">
            <w:pPr>
              <w:jc w:val="center"/>
            </w:pPr>
            <w:r>
              <w:t>16</w:t>
            </w:r>
          </w:p>
        </w:tc>
        <w:tc>
          <w:tcPr>
            <w:tcW w:w="967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+</w:t>
            </w:r>
          </w:p>
        </w:tc>
      </w:tr>
      <w:tr w:rsidR="00E32E15" w:rsidRPr="00A216EE" w:rsidTr="00E32E15">
        <w:trPr>
          <w:cantSplit/>
        </w:trPr>
        <w:tc>
          <w:tcPr>
            <w:tcW w:w="1393" w:type="pct"/>
            <w:vAlign w:val="center"/>
          </w:tcPr>
          <w:p w:rsidR="00E32E15" w:rsidRPr="00A216EE" w:rsidRDefault="00E32E15" w:rsidP="005D57EB">
            <w:r w:rsidRPr="005D57EB">
              <w:t xml:space="preserve">5. </w:t>
            </w:r>
            <w:r w:rsidR="005D57EB">
              <w:t>Менеджмент качества обслуживания</w:t>
            </w:r>
          </w:p>
        </w:tc>
        <w:tc>
          <w:tcPr>
            <w:tcW w:w="367" w:type="pct"/>
            <w:vAlign w:val="center"/>
          </w:tcPr>
          <w:p w:rsidR="00E32E15" w:rsidRPr="00A216EE" w:rsidRDefault="007A7198" w:rsidP="00554129">
            <w:pPr>
              <w:jc w:val="center"/>
            </w:pPr>
            <w:r>
              <w:t>3</w:t>
            </w:r>
            <w:r w:rsidR="00D95921">
              <w:t>2</w:t>
            </w:r>
          </w:p>
        </w:tc>
        <w:tc>
          <w:tcPr>
            <w:tcW w:w="294" w:type="pct"/>
            <w:vAlign w:val="center"/>
          </w:tcPr>
          <w:p w:rsidR="00E32E15" w:rsidRPr="00A216EE" w:rsidRDefault="003F6D4A" w:rsidP="00554129">
            <w:pPr>
              <w:jc w:val="center"/>
            </w:pPr>
            <w:r>
              <w:t>8</w:t>
            </w:r>
          </w:p>
        </w:tc>
        <w:tc>
          <w:tcPr>
            <w:tcW w:w="221" w:type="pct"/>
            <w:vAlign w:val="center"/>
          </w:tcPr>
          <w:p w:rsidR="00E32E15" w:rsidRPr="00A216EE" w:rsidRDefault="007A7198" w:rsidP="00554129">
            <w:pPr>
              <w:jc w:val="center"/>
            </w:pPr>
            <w:r>
              <w:t>0</w:t>
            </w:r>
          </w:p>
        </w:tc>
        <w:tc>
          <w:tcPr>
            <w:tcW w:w="370" w:type="pct"/>
            <w:vAlign w:val="center"/>
          </w:tcPr>
          <w:p w:rsidR="00E32E15" w:rsidRPr="00A216EE" w:rsidRDefault="003F6D4A" w:rsidP="00554129">
            <w:pPr>
              <w:jc w:val="center"/>
            </w:pPr>
            <w:r>
              <w:t>8</w:t>
            </w:r>
          </w:p>
        </w:tc>
        <w:tc>
          <w:tcPr>
            <w:tcW w:w="291" w:type="pct"/>
            <w:vAlign w:val="center"/>
          </w:tcPr>
          <w:p w:rsidR="00E32E15" w:rsidRPr="00A216EE" w:rsidRDefault="003F6D4A" w:rsidP="00554129">
            <w:pPr>
              <w:jc w:val="center"/>
            </w:pPr>
            <w:r>
              <w:t>8</w:t>
            </w:r>
          </w:p>
        </w:tc>
        <w:tc>
          <w:tcPr>
            <w:tcW w:w="294" w:type="pct"/>
            <w:vAlign w:val="center"/>
          </w:tcPr>
          <w:p w:rsidR="00E32E15" w:rsidRPr="00A216EE" w:rsidRDefault="003F6D4A" w:rsidP="00554129">
            <w:pPr>
              <w:jc w:val="center"/>
            </w:pPr>
            <w:r>
              <w:t>8</w:t>
            </w:r>
          </w:p>
        </w:tc>
        <w:tc>
          <w:tcPr>
            <w:tcW w:w="443" w:type="pct"/>
            <w:vAlign w:val="center"/>
          </w:tcPr>
          <w:p w:rsidR="00E32E15" w:rsidRPr="00A216EE" w:rsidRDefault="003F6D4A" w:rsidP="00554129">
            <w:pPr>
              <w:jc w:val="center"/>
            </w:pPr>
            <w:r>
              <w:t>0</w:t>
            </w:r>
          </w:p>
        </w:tc>
        <w:tc>
          <w:tcPr>
            <w:tcW w:w="360" w:type="pct"/>
            <w:vAlign w:val="center"/>
          </w:tcPr>
          <w:p w:rsidR="00E32E15" w:rsidRDefault="00504420" w:rsidP="00554129">
            <w:pPr>
              <w:jc w:val="center"/>
            </w:pPr>
            <w:r>
              <w:t>16</w:t>
            </w:r>
          </w:p>
        </w:tc>
        <w:tc>
          <w:tcPr>
            <w:tcW w:w="967" w:type="pct"/>
            <w:vAlign w:val="center"/>
          </w:tcPr>
          <w:p w:rsidR="00E32E15" w:rsidRPr="00A216EE" w:rsidRDefault="007A7198" w:rsidP="00554129">
            <w:pPr>
              <w:jc w:val="center"/>
            </w:pPr>
            <w:r>
              <w:t>+</w:t>
            </w: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310196" w:rsidRPr="00A216EE" w:rsidRDefault="00E32E15" w:rsidP="005D57EB">
            <w:r>
              <w:t>6</w:t>
            </w:r>
            <w:r w:rsidR="00310196" w:rsidRPr="00A216EE">
              <w:t xml:space="preserve">. </w:t>
            </w:r>
            <w:r w:rsidR="001C72F7">
              <w:rPr>
                <w:lang w:val="en-US"/>
              </w:rPr>
              <w:t>HR</w:t>
            </w:r>
            <w:r w:rsidR="001C72F7" w:rsidRPr="001C72F7">
              <w:t>-</w:t>
            </w:r>
            <w:r w:rsidR="001C72F7">
              <w:t xml:space="preserve">менеджмент в индустрии </w:t>
            </w:r>
            <w:proofErr w:type="spellStart"/>
            <w:r w:rsidR="001C72F7">
              <w:t>гостеп</w:t>
            </w:r>
            <w:r w:rsidR="005D57EB">
              <w:t>риим</w:t>
            </w:r>
            <w:r w:rsidR="001C72F7" w:rsidRPr="001C72F7">
              <w:t>-</w:t>
            </w:r>
            <w:r w:rsidR="005D57EB">
              <w:t>ства</w:t>
            </w:r>
            <w:proofErr w:type="spellEnd"/>
          </w:p>
        </w:tc>
        <w:tc>
          <w:tcPr>
            <w:tcW w:w="367" w:type="pct"/>
            <w:vAlign w:val="center"/>
          </w:tcPr>
          <w:p w:rsidR="00310196" w:rsidRPr="00A216EE" w:rsidRDefault="007A7198" w:rsidP="00554129">
            <w:pPr>
              <w:jc w:val="center"/>
              <w:rPr>
                <w:b/>
                <w:bCs/>
              </w:rPr>
            </w:pPr>
            <w:r>
              <w:t>3</w:t>
            </w:r>
            <w:r w:rsidR="005A06CC">
              <w:t>9</w:t>
            </w:r>
          </w:p>
        </w:tc>
        <w:tc>
          <w:tcPr>
            <w:tcW w:w="294" w:type="pct"/>
            <w:vAlign w:val="center"/>
          </w:tcPr>
          <w:p w:rsidR="00310196" w:rsidRPr="00A216EE" w:rsidRDefault="00F36EEE" w:rsidP="00554129">
            <w:pPr>
              <w:jc w:val="center"/>
            </w:pPr>
            <w:r>
              <w:t>12</w:t>
            </w:r>
          </w:p>
        </w:tc>
        <w:tc>
          <w:tcPr>
            <w:tcW w:w="221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70" w:type="pct"/>
            <w:vAlign w:val="center"/>
          </w:tcPr>
          <w:p w:rsidR="00310196" w:rsidRPr="00A216EE" w:rsidRDefault="00F36EEE" w:rsidP="00554129">
            <w:pPr>
              <w:jc w:val="center"/>
            </w:pPr>
            <w:r>
              <w:t>12</w:t>
            </w:r>
          </w:p>
        </w:tc>
        <w:tc>
          <w:tcPr>
            <w:tcW w:w="291" w:type="pct"/>
            <w:vAlign w:val="center"/>
          </w:tcPr>
          <w:p w:rsidR="00310196" w:rsidRPr="00A216EE" w:rsidRDefault="00F36EEE" w:rsidP="00554129">
            <w:pPr>
              <w:jc w:val="center"/>
            </w:pPr>
            <w:r>
              <w:t>12</w:t>
            </w:r>
          </w:p>
        </w:tc>
        <w:tc>
          <w:tcPr>
            <w:tcW w:w="294" w:type="pct"/>
            <w:vAlign w:val="center"/>
          </w:tcPr>
          <w:p w:rsidR="00310196" w:rsidRPr="00A216EE" w:rsidRDefault="00F36EEE" w:rsidP="00554129">
            <w:pPr>
              <w:jc w:val="center"/>
            </w:pPr>
            <w:r>
              <w:t>12</w:t>
            </w:r>
          </w:p>
        </w:tc>
        <w:tc>
          <w:tcPr>
            <w:tcW w:w="443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60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15</w:t>
            </w:r>
          </w:p>
        </w:tc>
        <w:tc>
          <w:tcPr>
            <w:tcW w:w="967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+</w:t>
            </w: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310196" w:rsidRPr="00A216EE" w:rsidRDefault="00E32E15" w:rsidP="005D57EB">
            <w:r>
              <w:t>7</w:t>
            </w:r>
            <w:r w:rsidR="00310196" w:rsidRPr="00A216EE">
              <w:t xml:space="preserve">. </w:t>
            </w:r>
            <w:r w:rsidR="005D57EB">
              <w:t xml:space="preserve">Правовые аспекты управления </w:t>
            </w:r>
            <w:proofErr w:type="spellStart"/>
            <w:r w:rsidR="005D57EB" w:rsidRPr="005D57EB">
              <w:t>гостинич</w:t>
            </w:r>
            <w:r w:rsidR="005D57EB">
              <w:t>-ным</w:t>
            </w:r>
            <w:proofErr w:type="spellEnd"/>
            <w:r w:rsidR="005D57EB" w:rsidRPr="005D57EB">
              <w:t xml:space="preserve"> </w:t>
            </w:r>
            <w:r w:rsidR="005D57EB">
              <w:t>и ресторанны</w:t>
            </w:r>
            <w:r w:rsidR="005D57EB" w:rsidRPr="005D57EB">
              <w:t xml:space="preserve">м </w:t>
            </w:r>
            <w:proofErr w:type="spellStart"/>
            <w:r w:rsidR="005D57EB" w:rsidRPr="005D57EB">
              <w:t>биз</w:t>
            </w:r>
            <w:r w:rsidR="005D57EB">
              <w:t>-</w:t>
            </w:r>
            <w:r w:rsidR="005D57EB" w:rsidRPr="005D57EB">
              <w:t>нес</w:t>
            </w:r>
            <w:r w:rsidR="005D57EB">
              <w:t>ом</w:t>
            </w:r>
            <w:proofErr w:type="spellEnd"/>
          </w:p>
        </w:tc>
        <w:tc>
          <w:tcPr>
            <w:tcW w:w="367" w:type="pct"/>
            <w:vAlign w:val="center"/>
          </w:tcPr>
          <w:p w:rsidR="00310196" w:rsidRPr="00695A9D" w:rsidRDefault="00695A9D" w:rsidP="00EE5214">
            <w:pPr>
              <w:jc w:val="center"/>
            </w:pPr>
            <w:r w:rsidRPr="00695A9D">
              <w:t>2</w:t>
            </w:r>
            <w:r w:rsidR="00920869">
              <w:t>6</w:t>
            </w:r>
          </w:p>
        </w:tc>
        <w:tc>
          <w:tcPr>
            <w:tcW w:w="294" w:type="pct"/>
            <w:vAlign w:val="center"/>
          </w:tcPr>
          <w:p w:rsidR="00310196" w:rsidRPr="00A216EE" w:rsidRDefault="00B933CC" w:rsidP="00EE5214">
            <w:pPr>
              <w:jc w:val="center"/>
            </w:pPr>
            <w:r>
              <w:t>4</w:t>
            </w:r>
          </w:p>
        </w:tc>
        <w:tc>
          <w:tcPr>
            <w:tcW w:w="221" w:type="pct"/>
            <w:vAlign w:val="center"/>
          </w:tcPr>
          <w:p w:rsidR="00310196" w:rsidRPr="00A216EE" w:rsidRDefault="00310196" w:rsidP="00EE5214">
            <w:pPr>
              <w:jc w:val="center"/>
            </w:pPr>
            <w:r w:rsidRPr="00A216EE">
              <w:t>0</w:t>
            </w:r>
          </w:p>
        </w:tc>
        <w:tc>
          <w:tcPr>
            <w:tcW w:w="370" w:type="pct"/>
            <w:vAlign w:val="center"/>
          </w:tcPr>
          <w:p w:rsidR="00310196" w:rsidRPr="00A216EE" w:rsidRDefault="00B933CC" w:rsidP="00EE5214">
            <w:pPr>
              <w:jc w:val="center"/>
            </w:pPr>
            <w:r>
              <w:t>4</w:t>
            </w:r>
          </w:p>
        </w:tc>
        <w:tc>
          <w:tcPr>
            <w:tcW w:w="291" w:type="pct"/>
            <w:vAlign w:val="center"/>
          </w:tcPr>
          <w:p w:rsidR="00310196" w:rsidRPr="00A216EE" w:rsidRDefault="00B933CC" w:rsidP="00EE5214">
            <w:pPr>
              <w:jc w:val="center"/>
            </w:pPr>
            <w:r>
              <w:t>4</w:t>
            </w:r>
          </w:p>
        </w:tc>
        <w:tc>
          <w:tcPr>
            <w:tcW w:w="294" w:type="pct"/>
            <w:vAlign w:val="center"/>
          </w:tcPr>
          <w:p w:rsidR="00310196" w:rsidRPr="00A216EE" w:rsidRDefault="00B933CC" w:rsidP="00EE5214">
            <w:pPr>
              <w:jc w:val="center"/>
            </w:pPr>
            <w:r>
              <w:t>4</w:t>
            </w:r>
          </w:p>
        </w:tc>
        <w:tc>
          <w:tcPr>
            <w:tcW w:w="443" w:type="pct"/>
            <w:vAlign w:val="center"/>
          </w:tcPr>
          <w:p w:rsidR="00310196" w:rsidRPr="00A216EE" w:rsidRDefault="00310196" w:rsidP="00EE5214">
            <w:pPr>
              <w:jc w:val="center"/>
            </w:pPr>
            <w:r w:rsidRPr="00A216EE">
              <w:t>0</w:t>
            </w:r>
          </w:p>
        </w:tc>
        <w:tc>
          <w:tcPr>
            <w:tcW w:w="360" w:type="pct"/>
            <w:vAlign w:val="center"/>
          </w:tcPr>
          <w:p w:rsidR="00310196" w:rsidRPr="00A216EE" w:rsidRDefault="00504420" w:rsidP="00EE5214">
            <w:pPr>
              <w:jc w:val="center"/>
            </w:pPr>
            <w:r>
              <w:t>1</w:t>
            </w:r>
            <w:r w:rsidR="00920869">
              <w:t>8</w:t>
            </w:r>
          </w:p>
        </w:tc>
        <w:tc>
          <w:tcPr>
            <w:tcW w:w="967" w:type="pct"/>
            <w:vAlign w:val="center"/>
          </w:tcPr>
          <w:p w:rsidR="00310196" w:rsidRPr="00A216EE" w:rsidRDefault="00310196" w:rsidP="00EE5214">
            <w:pPr>
              <w:jc w:val="center"/>
            </w:pPr>
            <w:r w:rsidRPr="00A216EE">
              <w:t>+</w:t>
            </w: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310196" w:rsidRPr="00A216EE" w:rsidRDefault="00E32E15" w:rsidP="005D57EB">
            <w:r>
              <w:t>8</w:t>
            </w:r>
            <w:r w:rsidR="00310196" w:rsidRPr="00A216EE">
              <w:t xml:space="preserve">. </w:t>
            </w:r>
            <w:r w:rsidR="005D57EB">
              <w:t xml:space="preserve">Инновации и </w:t>
            </w:r>
            <w:proofErr w:type="spellStart"/>
            <w:r w:rsidR="005D57EB">
              <w:t>совре-менные</w:t>
            </w:r>
            <w:proofErr w:type="spellEnd"/>
            <w:r w:rsidR="005D57EB">
              <w:t xml:space="preserve"> технологии в индустрии </w:t>
            </w:r>
            <w:proofErr w:type="spellStart"/>
            <w:r w:rsidR="005D57EB">
              <w:t>гостеприим-ства</w:t>
            </w:r>
            <w:proofErr w:type="spellEnd"/>
          </w:p>
        </w:tc>
        <w:tc>
          <w:tcPr>
            <w:tcW w:w="367" w:type="pct"/>
            <w:vAlign w:val="center"/>
          </w:tcPr>
          <w:p w:rsidR="00310196" w:rsidRPr="00D95921" w:rsidRDefault="00695A9D" w:rsidP="00554129">
            <w:pPr>
              <w:jc w:val="center"/>
            </w:pPr>
            <w:r>
              <w:t>2</w:t>
            </w:r>
            <w:r w:rsidR="002B5C7B">
              <w:t>4</w:t>
            </w:r>
          </w:p>
        </w:tc>
        <w:tc>
          <w:tcPr>
            <w:tcW w:w="294" w:type="pct"/>
            <w:vAlign w:val="center"/>
          </w:tcPr>
          <w:p w:rsidR="00310196" w:rsidRPr="00A216EE" w:rsidRDefault="00D95921" w:rsidP="00554129">
            <w:pPr>
              <w:jc w:val="center"/>
            </w:pPr>
            <w:r>
              <w:t>6</w:t>
            </w:r>
          </w:p>
        </w:tc>
        <w:tc>
          <w:tcPr>
            <w:tcW w:w="221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70" w:type="pct"/>
            <w:vAlign w:val="center"/>
          </w:tcPr>
          <w:p w:rsidR="00310196" w:rsidRPr="00A216EE" w:rsidRDefault="00D95921" w:rsidP="00554129">
            <w:pPr>
              <w:jc w:val="center"/>
            </w:pPr>
            <w:r>
              <w:t>6</w:t>
            </w:r>
          </w:p>
        </w:tc>
        <w:tc>
          <w:tcPr>
            <w:tcW w:w="291" w:type="pct"/>
            <w:vAlign w:val="center"/>
          </w:tcPr>
          <w:p w:rsidR="00310196" w:rsidRPr="00A216EE" w:rsidRDefault="003F6D4A" w:rsidP="00554129">
            <w:pPr>
              <w:jc w:val="center"/>
            </w:pPr>
            <w:r>
              <w:t>6</w:t>
            </w:r>
          </w:p>
        </w:tc>
        <w:tc>
          <w:tcPr>
            <w:tcW w:w="294" w:type="pct"/>
            <w:vAlign w:val="center"/>
          </w:tcPr>
          <w:p w:rsidR="00310196" w:rsidRPr="00A216EE" w:rsidRDefault="003F6D4A" w:rsidP="00554129">
            <w:pPr>
              <w:jc w:val="center"/>
            </w:pPr>
            <w:r>
              <w:t>6</w:t>
            </w:r>
          </w:p>
        </w:tc>
        <w:tc>
          <w:tcPr>
            <w:tcW w:w="443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0</w:t>
            </w:r>
          </w:p>
        </w:tc>
        <w:tc>
          <w:tcPr>
            <w:tcW w:w="360" w:type="pct"/>
            <w:vAlign w:val="center"/>
          </w:tcPr>
          <w:p w:rsidR="00310196" w:rsidRPr="00A216EE" w:rsidRDefault="00504420" w:rsidP="00554129">
            <w:pPr>
              <w:jc w:val="center"/>
            </w:pPr>
            <w:r>
              <w:t>1</w:t>
            </w:r>
            <w:r w:rsidR="002B5C7B">
              <w:t>2</w:t>
            </w:r>
          </w:p>
        </w:tc>
        <w:tc>
          <w:tcPr>
            <w:tcW w:w="967" w:type="pct"/>
            <w:vAlign w:val="center"/>
          </w:tcPr>
          <w:p w:rsidR="00310196" w:rsidRPr="00A216EE" w:rsidRDefault="00310196" w:rsidP="00554129">
            <w:pPr>
              <w:jc w:val="center"/>
            </w:pPr>
            <w:r w:rsidRPr="00A216EE">
              <w:t>+</w:t>
            </w:r>
          </w:p>
        </w:tc>
      </w:tr>
      <w:tr w:rsidR="00E935FE" w:rsidRPr="00A216EE" w:rsidTr="00E32E15">
        <w:trPr>
          <w:cantSplit/>
        </w:trPr>
        <w:tc>
          <w:tcPr>
            <w:tcW w:w="1393" w:type="pct"/>
            <w:vAlign w:val="center"/>
          </w:tcPr>
          <w:p w:rsidR="00F568B8" w:rsidRDefault="00310196" w:rsidP="00554129">
            <w:pPr>
              <w:jc w:val="both"/>
            </w:pPr>
            <w:r w:rsidRPr="00A216EE">
              <w:t>Итого</w:t>
            </w:r>
          </w:p>
          <w:p w:rsidR="00310196" w:rsidRPr="00A216EE" w:rsidRDefault="00310196" w:rsidP="00554129">
            <w:pPr>
              <w:jc w:val="both"/>
            </w:pPr>
            <w:r w:rsidRPr="00A216EE">
              <w:t xml:space="preserve">: </w:t>
            </w:r>
          </w:p>
        </w:tc>
        <w:tc>
          <w:tcPr>
            <w:tcW w:w="367" w:type="pct"/>
            <w:vAlign w:val="center"/>
          </w:tcPr>
          <w:p w:rsidR="00310196" w:rsidRPr="00A216EE" w:rsidRDefault="00310196" w:rsidP="00554129">
            <w:pPr>
              <w:jc w:val="center"/>
              <w:rPr>
                <w:b/>
                <w:bCs/>
              </w:rPr>
            </w:pPr>
            <w:r w:rsidRPr="00A216EE">
              <w:t>250</w:t>
            </w:r>
          </w:p>
        </w:tc>
        <w:tc>
          <w:tcPr>
            <w:tcW w:w="294" w:type="pct"/>
            <w:vAlign w:val="center"/>
          </w:tcPr>
          <w:p w:rsidR="003F6D4A" w:rsidRPr="00A216EE" w:rsidRDefault="005D7903" w:rsidP="003F6D4A">
            <w:pPr>
              <w:jc w:val="center"/>
            </w:pPr>
            <w:r>
              <w:t>64</w:t>
            </w:r>
          </w:p>
        </w:tc>
        <w:tc>
          <w:tcPr>
            <w:tcW w:w="221" w:type="pct"/>
            <w:vAlign w:val="center"/>
          </w:tcPr>
          <w:p w:rsidR="00310196" w:rsidRPr="00A216EE" w:rsidRDefault="007A7198" w:rsidP="00554129">
            <w:pPr>
              <w:jc w:val="center"/>
            </w:pPr>
            <w:r>
              <w:t>0</w:t>
            </w:r>
          </w:p>
        </w:tc>
        <w:tc>
          <w:tcPr>
            <w:tcW w:w="370" w:type="pct"/>
            <w:vAlign w:val="center"/>
          </w:tcPr>
          <w:p w:rsidR="00310196" w:rsidRPr="00A216EE" w:rsidRDefault="00FA4B62" w:rsidP="00B17EB6">
            <w:pPr>
              <w:jc w:val="center"/>
            </w:pPr>
            <w:r>
              <w:t>6</w:t>
            </w:r>
            <w:r w:rsidR="00F87C4B">
              <w:t>4</w:t>
            </w:r>
          </w:p>
        </w:tc>
        <w:tc>
          <w:tcPr>
            <w:tcW w:w="291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62</w:t>
            </w:r>
          </w:p>
        </w:tc>
        <w:tc>
          <w:tcPr>
            <w:tcW w:w="294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62</w:t>
            </w:r>
          </w:p>
        </w:tc>
        <w:tc>
          <w:tcPr>
            <w:tcW w:w="443" w:type="pct"/>
            <w:vAlign w:val="center"/>
          </w:tcPr>
          <w:p w:rsidR="00310196" w:rsidRPr="00A216EE" w:rsidRDefault="003F6D4A" w:rsidP="00554129">
            <w:pPr>
              <w:jc w:val="center"/>
            </w:pPr>
            <w:r>
              <w:t>0</w:t>
            </w:r>
          </w:p>
        </w:tc>
        <w:tc>
          <w:tcPr>
            <w:tcW w:w="360" w:type="pct"/>
            <w:vAlign w:val="center"/>
          </w:tcPr>
          <w:p w:rsidR="00310196" w:rsidRPr="00A216EE" w:rsidRDefault="00FA4B62" w:rsidP="00554129">
            <w:pPr>
              <w:jc w:val="center"/>
            </w:pPr>
            <w:r>
              <w:t>12</w:t>
            </w:r>
            <w:r w:rsidR="00F87C4B">
              <w:t>4</w:t>
            </w:r>
          </w:p>
        </w:tc>
        <w:tc>
          <w:tcPr>
            <w:tcW w:w="967" w:type="pct"/>
            <w:vAlign w:val="center"/>
          </w:tcPr>
          <w:p w:rsidR="00310196" w:rsidRPr="00A216EE" w:rsidRDefault="00310196" w:rsidP="00554129">
            <w:pPr>
              <w:jc w:val="center"/>
            </w:pPr>
          </w:p>
        </w:tc>
      </w:tr>
      <w:tr w:rsidR="00554129" w:rsidRPr="00A216EE" w:rsidTr="00374527">
        <w:trPr>
          <w:cantSplit/>
        </w:trPr>
        <w:tc>
          <w:tcPr>
            <w:tcW w:w="1393" w:type="pct"/>
            <w:vAlign w:val="center"/>
          </w:tcPr>
          <w:p w:rsidR="00554129" w:rsidRPr="00A216EE" w:rsidRDefault="00554129" w:rsidP="003F3FED">
            <w:pPr>
              <w:jc w:val="both"/>
            </w:pPr>
            <w:r w:rsidRPr="00A216EE">
              <w:t>Итоговая</w:t>
            </w:r>
            <w:r w:rsidR="003F3FED" w:rsidRPr="00A216EE">
              <w:t xml:space="preserve"> </w:t>
            </w:r>
            <w:r w:rsidRPr="00A216EE">
              <w:t>аттестация</w:t>
            </w:r>
          </w:p>
        </w:tc>
        <w:tc>
          <w:tcPr>
            <w:tcW w:w="3607" w:type="pct"/>
            <w:gridSpan w:val="9"/>
            <w:vAlign w:val="center"/>
          </w:tcPr>
          <w:p w:rsidR="00554129" w:rsidRPr="00A216EE" w:rsidRDefault="00CA017D" w:rsidP="00374527">
            <w:pPr>
              <w:jc w:val="center"/>
            </w:pPr>
            <w:r w:rsidRPr="00A216EE">
              <w:t>Электронное тестирование/ з</w:t>
            </w:r>
            <w:r w:rsidR="00554129" w:rsidRPr="00A216EE">
              <w:t>ащита итоговой аттестационной работы</w:t>
            </w:r>
            <w:r w:rsidRPr="00A216EE">
              <w:t xml:space="preserve"> (по выбору)</w:t>
            </w:r>
          </w:p>
        </w:tc>
      </w:tr>
    </w:tbl>
    <w:p w:rsidR="00112FF2" w:rsidRPr="001F6117" w:rsidRDefault="00112FF2" w:rsidP="001F6117">
      <w:pPr>
        <w:ind w:firstLine="709"/>
        <w:jc w:val="both"/>
        <w:rPr>
          <w:bCs/>
          <w:sz w:val="28"/>
          <w:szCs w:val="28"/>
        </w:rPr>
      </w:pPr>
    </w:p>
    <w:p w:rsidR="00B74C32" w:rsidRDefault="00B74C32" w:rsidP="001F6117">
      <w:pPr>
        <w:ind w:firstLine="709"/>
        <w:jc w:val="both"/>
        <w:rPr>
          <w:b/>
          <w:sz w:val="28"/>
          <w:szCs w:val="28"/>
        </w:rPr>
      </w:pPr>
    </w:p>
    <w:p w:rsidR="00D841D7" w:rsidRPr="00AD1911" w:rsidRDefault="00D841D7" w:rsidP="0066417B">
      <w:pPr>
        <w:ind w:firstLine="709"/>
        <w:jc w:val="both"/>
        <w:rPr>
          <w:b/>
          <w:sz w:val="28"/>
          <w:szCs w:val="28"/>
        </w:rPr>
      </w:pPr>
      <w:r w:rsidRPr="00AD1911">
        <w:rPr>
          <w:b/>
          <w:sz w:val="28"/>
          <w:szCs w:val="28"/>
        </w:rPr>
        <w:t>3.2. Содержание</w:t>
      </w:r>
      <w:r w:rsidR="000845A4" w:rsidRPr="00AD1911">
        <w:rPr>
          <w:b/>
          <w:sz w:val="28"/>
          <w:szCs w:val="28"/>
        </w:rPr>
        <w:t xml:space="preserve"> дополнительной образовательной </w:t>
      </w:r>
      <w:r w:rsidRPr="00AD1911">
        <w:rPr>
          <w:b/>
          <w:sz w:val="28"/>
          <w:szCs w:val="28"/>
        </w:rPr>
        <w:t>программы</w:t>
      </w:r>
    </w:p>
    <w:p w:rsidR="005D57EB" w:rsidRDefault="0054021D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5D57EB" w:rsidRPr="005D57EB">
        <w:rPr>
          <w:b/>
          <w:sz w:val="28"/>
          <w:szCs w:val="28"/>
        </w:rPr>
        <w:t>1. Основы гост</w:t>
      </w:r>
      <w:r w:rsidR="004D7ED7">
        <w:rPr>
          <w:b/>
          <w:sz w:val="28"/>
          <w:szCs w:val="28"/>
        </w:rPr>
        <w:t>иничного и ресторанного бизнеса.</w:t>
      </w:r>
    </w:p>
    <w:p w:rsidR="00612AF4" w:rsidRDefault="00612AF4" w:rsidP="00612AF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Цели и задачи развития городского ландшафта через сферу гостеприимства.</w:t>
      </w:r>
      <w:r w:rsidR="0089580B">
        <w:rPr>
          <w:b/>
          <w:sz w:val="28"/>
          <w:szCs w:val="28"/>
        </w:rPr>
        <w:t xml:space="preserve"> </w:t>
      </w:r>
    </w:p>
    <w:p w:rsidR="00612AF4" w:rsidRPr="00612AF4" w:rsidRDefault="00612AF4" w:rsidP="00612AF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DA59D5" w:rsidRPr="00DA59D5">
        <w:rPr>
          <w:b/>
          <w:sz w:val="28"/>
          <w:szCs w:val="28"/>
        </w:rPr>
        <w:t>. Введение в гостиничный и ресторанный бизнес</w:t>
      </w:r>
      <w:r w:rsidR="0089580B">
        <w:rPr>
          <w:b/>
          <w:sz w:val="28"/>
          <w:szCs w:val="28"/>
        </w:rPr>
        <w:t xml:space="preserve"> </w:t>
      </w:r>
    </w:p>
    <w:p w:rsidR="00DA59D5" w:rsidRDefault="00DA59D5" w:rsidP="0066417B">
      <w:pPr>
        <w:ind w:firstLine="709"/>
        <w:jc w:val="both"/>
        <w:rPr>
          <w:sz w:val="28"/>
          <w:szCs w:val="28"/>
        </w:rPr>
      </w:pPr>
      <w:r w:rsidRPr="00DA59D5">
        <w:rPr>
          <w:sz w:val="28"/>
          <w:szCs w:val="28"/>
        </w:rPr>
        <w:t>История и эволюция индустрии гостеприимства.</w:t>
      </w:r>
      <w:r w:rsidR="004D7ED7">
        <w:rPr>
          <w:sz w:val="28"/>
          <w:szCs w:val="28"/>
        </w:rPr>
        <w:t xml:space="preserve"> </w:t>
      </w:r>
      <w:r w:rsidRPr="00DA59D5">
        <w:rPr>
          <w:sz w:val="28"/>
          <w:szCs w:val="28"/>
        </w:rPr>
        <w:t>Основные понятия и термины.</w:t>
      </w:r>
      <w:r w:rsidR="004D7ED7">
        <w:rPr>
          <w:sz w:val="28"/>
          <w:szCs w:val="28"/>
        </w:rPr>
        <w:t xml:space="preserve"> </w:t>
      </w:r>
      <w:r w:rsidRPr="00DA59D5">
        <w:rPr>
          <w:sz w:val="28"/>
          <w:szCs w:val="28"/>
        </w:rPr>
        <w:t>Типы гостиничных и ресторанных предприятий.</w:t>
      </w:r>
      <w:r w:rsidR="004D7ED7">
        <w:rPr>
          <w:sz w:val="28"/>
          <w:szCs w:val="28"/>
        </w:rPr>
        <w:t xml:space="preserve"> </w:t>
      </w:r>
      <w:r w:rsidRPr="00DA59D5">
        <w:rPr>
          <w:sz w:val="28"/>
          <w:szCs w:val="28"/>
        </w:rPr>
        <w:t>Роль и</w:t>
      </w:r>
      <w:r>
        <w:rPr>
          <w:sz w:val="28"/>
          <w:szCs w:val="28"/>
        </w:rPr>
        <w:t xml:space="preserve"> значение индустрии в экономике</w:t>
      </w:r>
    </w:p>
    <w:p w:rsidR="00DA59D5" w:rsidRPr="00DA59D5" w:rsidRDefault="00612AF4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A59D5" w:rsidRPr="00DA59D5">
        <w:rPr>
          <w:b/>
          <w:sz w:val="28"/>
          <w:szCs w:val="28"/>
        </w:rPr>
        <w:t>. Организационная структура и функции</w:t>
      </w:r>
      <w:r w:rsidR="0089580B">
        <w:rPr>
          <w:b/>
          <w:sz w:val="28"/>
          <w:szCs w:val="28"/>
        </w:rPr>
        <w:t xml:space="preserve"> </w:t>
      </w:r>
    </w:p>
    <w:p w:rsidR="00DA59D5" w:rsidRDefault="00DA59D5" w:rsidP="0066417B">
      <w:pPr>
        <w:ind w:firstLine="709"/>
        <w:jc w:val="both"/>
        <w:rPr>
          <w:sz w:val="28"/>
          <w:szCs w:val="28"/>
        </w:rPr>
      </w:pPr>
      <w:r w:rsidRPr="00DA59D5">
        <w:rPr>
          <w:sz w:val="28"/>
          <w:szCs w:val="28"/>
        </w:rPr>
        <w:t>Структура управления в гостиницах и ресторанах.</w:t>
      </w:r>
      <w:r w:rsidR="004D7ED7">
        <w:rPr>
          <w:sz w:val="28"/>
          <w:szCs w:val="28"/>
        </w:rPr>
        <w:t xml:space="preserve"> </w:t>
      </w:r>
      <w:r w:rsidRPr="00DA59D5">
        <w:rPr>
          <w:sz w:val="28"/>
          <w:szCs w:val="28"/>
        </w:rPr>
        <w:t>Основные отделы и их функции.</w:t>
      </w:r>
      <w:r w:rsidR="004D7ED7">
        <w:rPr>
          <w:sz w:val="28"/>
          <w:szCs w:val="28"/>
        </w:rPr>
        <w:t xml:space="preserve"> </w:t>
      </w:r>
      <w:r w:rsidRPr="00DA59D5">
        <w:rPr>
          <w:sz w:val="28"/>
          <w:szCs w:val="28"/>
        </w:rPr>
        <w:t>Взаимодействие между отделами.</w:t>
      </w:r>
      <w:r w:rsidR="004D7ED7">
        <w:rPr>
          <w:sz w:val="28"/>
          <w:szCs w:val="28"/>
        </w:rPr>
        <w:t xml:space="preserve"> </w:t>
      </w:r>
      <w:r w:rsidRPr="00DA59D5">
        <w:rPr>
          <w:sz w:val="28"/>
          <w:szCs w:val="28"/>
        </w:rPr>
        <w:t>Организационная культура и её влияние на бизнес.</w:t>
      </w:r>
    </w:p>
    <w:p w:rsidR="005D57EB" w:rsidRPr="00087939" w:rsidRDefault="009B60B8" w:rsidP="0066417B">
      <w:pPr>
        <w:ind w:firstLine="709"/>
        <w:jc w:val="both"/>
        <w:rPr>
          <w:b/>
          <w:i/>
          <w:sz w:val="28"/>
          <w:szCs w:val="28"/>
        </w:rPr>
      </w:pPr>
      <w:r w:rsidRPr="00087939">
        <w:rPr>
          <w:b/>
          <w:i/>
          <w:sz w:val="28"/>
          <w:szCs w:val="28"/>
        </w:rPr>
        <w:t>Перечень практиче</w:t>
      </w:r>
      <w:r w:rsidR="00F36EEE">
        <w:rPr>
          <w:b/>
          <w:i/>
          <w:sz w:val="28"/>
          <w:szCs w:val="28"/>
        </w:rPr>
        <w:t xml:space="preserve">ских занятий </w:t>
      </w:r>
    </w:p>
    <w:p w:rsidR="009B60B8" w:rsidRPr="00087939" w:rsidRDefault="009B60B8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занятие 1: Анализ кейсов развития бизнеса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1. Изучение успешных кейсов гостиниц и ресторанов.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2. Факторы успеха и причины неудач.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3. Выявление лучших практик.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4. Групповая дискуссия и обмен мнениями.</w:t>
      </w:r>
    </w:p>
    <w:p w:rsidR="009B60B8" w:rsidRPr="00087939" w:rsidRDefault="00087939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 xml:space="preserve">Практическое занятие </w:t>
      </w:r>
      <w:r w:rsidR="002B3B51">
        <w:rPr>
          <w:i/>
          <w:sz w:val="28"/>
          <w:szCs w:val="28"/>
        </w:rPr>
        <w:t>2</w:t>
      </w:r>
      <w:r w:rsidR="009B60B8" w:rsidRPr="00087939">
        <w:rPr>
          <w:i/>
          <w:sz w:val="28"/>
          <w:szCs w:val="28"/>
        </w:rPr>
        <w:t>: Выстраивание организационной структуры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1. Создание модели организационной структуры.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2. Анализ функций каждого отдела.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3. Разработка схемы взаимодействия между отделами.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4. Презентация группового проекта.</w:t>
      </w:r>
    </w:p>
    <w:p w:rsidR="009B60B8" w:rsidRPr="00087939" w:rsidRDefault="00087939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занятие 3</w:t>
      </w:r>
      <w:r w:rsidR="009B60B8" w:rsidRPr="00087939">
        <w:rPr>
          <w:i/>
          <w:sz w:val="28"/>
          <w:szCs w:val="28"/>
        </w:rPr>
        <w:t>: Внедрение технологий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1. Подбор технологических решений для бизнеса.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2. Разбор трендов цифровизации.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3. Разработка плана по внедрению IT-инфраструктуры.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4. Обсуждение перспектив и рисков.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</w:p>
    <w:p w:rsidR="005D57EB" w:rsidRPr="005D57EB" w:rsidRDefault="0054021D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5D57EB" w:rsidRPr="005D57EB">
        <w:rPr>
          <w:b/>
          <w:sz w:val="28"/>
          <w:szCs w:val="28"/>
        </w:rPr>
        <w:t>2. Управление операциями в го</w:t>
      </w:r>
      <w:r w:rsidR="00FD0E7A">
        <w:rPr>
          <w:b/>
          <w:sz w:val="28"/>
          <w:szCs w:val="28"/>
        </w:rPr>
        <w:t>стиничном и ресторанном бизнесе.</w:t>
      </w:r>
      <w:r w:rsidR="0089580B">
        <w:rPr>
          <w:b/>
          <w:sz w:val="28"/>
          <w:szCs w:val="28"/>
        </w:rPr>
        <w:t xml:space="preserve"> </w:t>
      </w:r>
    </w:p>
    <w:p w:rsidR="00C864FB" w:rsidRPr="00C864FB" w:rsidRDefault="00C864FB" w:rsidP="0066417B">
      <w:pPr>
        <w:ind w:firstLine="709"/>
        <w:jc w:val="both"/>
        <w:rPr>
          <w:b/>
          <w:sz w:val="28"/>
          <w:szCs w:val="28"/>
        </w:rPr>
      </w:pPr>
      <w:r w:rsidRPr="00C864FB">
        <w:rPr>
          <w:b/>
          <w:sz w:val="28"/>
          <w:szCs w:val="28"/>
        </w:rPr>
        <w:t>1. Введение в операционный менеджмент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Определение и значение операционного менеджмента.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Основные функции и задачи операционного менеджмента.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Особенности операционного управления в гостиничном и ресторанном бизнесе.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Роль логистики и цепочки поставок.</w:t>
      </w:r>
    </w:p>
    <w:p w:rsidR="002B3B51" w:rsidRPr="00C864FB" w:rsidRDefault="002B3B51" w:rsidP="002B3B51">
      <w:pPr>
        <w:ind w:firstLine="709"/>
        <w:jc w:val="both"/>
        <w:rPr>
          <w:b/>
          <w:sz w:val="28"/>
          <w:szCs w:val="28"/>
        </w:rPr>
      </w:pPr>
      <w:r w:rsidRPr="00C864FB">
        <w:rPr>
          <w:b/>
          <w:sz w:val="28"/>
          <w:szCs w:val="28"/>
        </w:rPr>
        <w:t>Стандарты и качество обслуживания</w:t>
      </w:r>
    </w:p>
    <w:p w:rsidR="002B3B51" w:rsidRPr="00C864FB" w:rsidRDefault="002B3B51" w:rsidP="002B3B51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Разработка стандартов обслуживания.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Оценка и контроль качества услуг.</w:t>
      </w:r>
    </w:p>
    <w:p w:rsidR="002B3B51" w:rsidRDefault="002B3B51" w:rsidP="002B3B51">
      <w:pPr>
        <w:jc w:val="both"/>
        <w:rPr>
          <w:sz w:val="28"/>
          <w:szCs w:val="28"/>
        </w:rPr>
      </w:pPr>
      <w:r w:rsidRPr="00C864FB">
        <w:rPr>
          <w:sz w:val="28"/>
          <w:szCs w:val="28"/>
        </w:rPr>
        <w:t>Управление клиентскими ожиданиями.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Использование систем управления качеством.</w:t>
      </w:r>
    </w:p>
    <w:p w:rsidR="002B3B51" w:rsidRPr="00C864FB" w:rsidRDefault="002B3B51" w:rsidP="002B3B51">
      <w:pPr>
        <w:jc w:val="both"/>
        <w:rPr>
          <w:sz w:val="28"/>
          <w:szCs w:val="28"/>
        </w:rPr>
      </w:pPr>
    </w:p>
    <w:p w:rsidR="00C864FB" w:rsidRPr="00C864FB" w:rsidRDefault="00C864FB" w:rsidP="0066417B">
      <w:pPr>
        <w:ind w:firstLine="709"/>
        <w:jc w:val="both"/>
        <w:rPr>
          <w:b/>
          <w:sz w:val="28"/>
          <w:szCs w:val="28"/>
        </w:rPr>
      </w:pPr>
      <w:r w:rsidRPr="00C864FB">
        <w:rPr>
          <w:b/>
          <w:sz w:val="28"/>
          <w:szCs w:val="28"/>
        </w:rPr>
        <w:t>2. Управление процессами и производительностью</w:t>
      </w:r>
    </w:p>
    <w:p w:rsidR="00C864FB" w:rsidRP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Анализ и оптимизация операционных процессов.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Управление производительностью персонала.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Показатели эффективности и их измерение.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Подходы к совершенствованию работы службы.</w:t>
      </w:r>
    </w:p>
    <w:p w:rsidR="00C864FB" w:rsidRPr="00C864FB" w:rsidRDefault="00C864FB" w:rsidP="0066417B">
      <w:pPr>
        <w:ind w:firstLine="709"/>
        <w:jc w:val="both"/>
        <w:rPr>
          <w:b/>
          <w:sz w:val="28"/>
          <w:szCs w:val="28"/>
        </w:rPr>
      </w:pPr>
      <w:r w:rsidRPr="00C864FB">
        <w:rPr>
          <w:b/>
          <w:sz w:val="28"/>
          <w:szCs w:val="28"/>
        </w:rPr>
        <w:t>Управление запасами и поставками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Основы управления запасами.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Процессы закупок и взаимодействие с поставщиками.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ABC-анализ и методы оптимизации запасов.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Взаимоотношения с ключевыми поставщиками.</w:t>
      </w:r>
    </w:p>
    <w:p w:rsidR="002B3B51" w:rsidRPr="00C864FB" w:rsidRDefault="002B3B51" w:rsidP="002B3B51">
      <w:pPr>
        <w:ind w:firstLine="709"/>
        <w:jc w:val="both"/>
        <w:rPr>
          <w:b/>
          <w:sz w:val="28"/>
          <w:szCs w:val="28"/>
        </w:rPr>
      </w:pPr>
      <w:r w:rsidRPr="00C864FB">
        <w:rPr>
          <w:b/>
          <w:sz w:val="28"/>
          <w:szCs w:val="28"/>
        </w:rPr>
        <w:t>Управление финансами и бюджетом операционных служб</w:t>
      </w:r>
    </w:p>
    <w:p w:rsidR="002B3B51" w:rsidRPr="00C864FB" w:rsidRDefault="002B3B51" w:rsidP="002B3B51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Бюджетирование и контроль расходов.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Финансовое планирование и анализ затрат.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Методы контроля экономической эффективности служб.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Оптимизация расходов.</w:t>
      </w:r>
    </w:p>
    <w:p w:rsidR="002B3B51" w:rsidRPr="00C864FB" w:rsidRDefault="002B3B51" w:rsidP="0066417B">
      <w:pPr>
        <w:ind w:firstLine="709"/>
        <w:jc w:val="both"/>
        <w:rPr>
          <w:sz w:val="28"/>
          <w:szCs w:val="28"/>
        </w:rPr>
      </w:pPr>
    </w:p>
    <w:p w:rsidR="00C864FB" w:rsidRPr="00C864FB" w:rsidRDefault="002B3B51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864FB" w:rsidRPr="00C864FB">
        <w:rPr>
          <w:b/>
          <w:sz w:val="28"/>
          <w:szCs w:val="28"/>
        </w:rPr>
        <w:t xml:space="preserve">. Управление персоналом и </w:t>
      </w:r>
      <w:proofErr w:type="spellStart"/>
      <w:r w:rsidR="00C864FB" w:rsidRPr="00C864FB">
        <w:rPr>
          <w:b/>
          <w:sz w:val="28"/>
          <w:szCs w:val="28"/>
        </w:rPr>
        <w:t>командообразование</w:t>
      </w:r>
      <w:proofErr w:type="spellEnd"/>
      <w:r w:rsidR="0089580B">
        <w:rPr>
          <w:b/>
          <w:sz w:val="28"/>
          <w:szCs w:val="28"/>
        </w:rPr>
        <w:t xml:space="preserve"> 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Подбор и мотивация персонала.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Обучение и развитие сотрудников.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Разрешение конфликтов в рабочем коллективе.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Влияние корпоративной культуры на производительность.</w:t>
      </w:r>
    </w:p>
    <w:p w:rsidR="002B3B51" w:rsidRPr="00C864FB" w:rsidRDefault="002B3B51" w:rsidP="0066417B">
      <w:pPr>
        <w:ind w:firstLine="709"/>
        <w:jc w:val="both"/>
        <w:rPr>
          <w:sz w:val="28"/>
          <w:szCs w:val="28"/>
        </w:rPr>
      </w:pPr>
    </w:p>
    <w:p w:rsidR="00C864FB" w:rsidRPr="00C864FB" w:rsidRDefault="00C864FB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B3B51">
        <w:rPr>
          <w:b/>
          <w:sz w:val="28"/>
          <w:szCs w:val="28"/>
        </w:rPr>
        <w:t xml:space="preserve">4. </w:t>
      </w:r>
      <w:r w:rsidRPr="00C864FB">
        <w:rPr>
          <w:b/>
          <w:sz w:val="28"/>
          <w:szCs w:val="28"/>
        </w:rPr>
        <w:t>Инновации и технологические процессы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Внедрение новых технологий в операциях.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Автоматизация процессов и её влияние на бизнес.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Инновации в обслуживании клиентов.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Информационные системы управления операциями.</w:t>
      </w:r>
    </w:p>
    <w:p w:rsidR="002B3B51" w:rsidRPr="00C864FB" w:rsidRDefault="002B3B51" w:rsidP="0066417B">
      <w:pPr>
        <w:ind w:firstLine="709"/>
        <w:jc w:val="both"/>
        <w:rPr>
          <w:sz w:val="28"/>
          <w:szCs w:val="28"/>
        </w:rPr>
      </w:pPr>
    </w:p>
    <w:p w:rsidR="00C864FB" w:rsidRPr="00C864FB" w:rsidRDefault="002B3B51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864FB" w:rsidRPr="00C864FB">
        <w:rPr>
          <w:b/>
          <w:sz w:val="28"/>
          <w:szCs w:val="28"/>
        </w:rPr>
        <w:t>. Стратегическое управление операциями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Долгосрочное планирование и операционные стратегии.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Подходы к управлению изменениями.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Рационализация бизнес-процессов.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Реализация стратегий и мониторинг успеха.</w:t>
      </w:r>
    </w:p>
    <w:p w:rsidR="002B3B51" w:rsidRPr="00C864FB" w:rsidRDefault="002B3B51" w:rsidP="0066417B">
      <w:pPr>
        <w:ind w:firstLine="709"/>
        <w:jc w:val="both"/>
        <w:rPr>
          <w:sz w:val="28"/>
          <w:szCs w:val="28"/>
        </w:rPr>
      </w:pPr>
    </w:p>
    <w:p w:rsidR="005D57EB" w:rsidRDefault="009B60B8" w:rsidP="0066417B">
      <w:pPr>
        <w:ind w:firstLine="709"/>
        <w:jc w:val="both"/>
        <w:rPr>
          <w:i/>
          <w:sz w:val="28"/>
          <w:szCs w:val="28"/>
        </w:rPr>
      </w:pPr>
      <w:r w:rsidRPr="009B60B8">
        <w:rPr>
          <w:i/>
          <w:sz w:val="28"/>
          <w:szCs w:val="28"/>
        </w:rPr>
        <w:t>Перечень практических занятий.</w:t>
      </w: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занятие 1: Анализ и улучшение процессов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Выявление узких мест в операционных процессах.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Методы оптимизации рабочих потоков.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коротких планов по совершенствованию процессов.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Презентация результатов и групповые обсуждения.</w:t>
      </w:r>
    </w:p>
    <w:p w:rsidR="00545137" w:rsidRPr="00087939" w:rsidRDefault="00087939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занятие 1</w:t>
      </w:r>
      <w:r w:rsidR="00545137" w:rsidRPr="00087939">
        <w:rPr>
          <w:i/>
          <w:sz w:val="28"/>
          <w:szCs w:val="28"/>
        </w:rPr>
        <w:t>: Внедрение стандартов качества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Разработка наборов стандартов для различных служб.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Практические методы оценки качества.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Создание системы обратной связи.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Ролевые игры на основе сценариев обслуживания.</w:t>
      </w:r>
    </w:p>
    <w:p w:rsidR="00CD1CA3" w:rsidRPr="00545137" w:rsidRDefault="00CD1CA3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087939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занятие 2</w:t>
      </w:r>
      <w:r w:rsidR="00545137" w:rsidRPr="00087939">
        <w:rPr>
          <w:i/>
          <w:sz w:val="28"/>
          <w:szCs w:val="28"/>
        </w:rPr>
        <w:t>: Управление закупками и поставками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Разработка плана закупок.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Оценка поставщиков и заключение контрактов.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Расчет оптимального уровня запасов.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Имитация переговоров с поставщиками.</w:t>
      </w:r>
    </w:p>
    <w:p w:rsidR="00CD1CA3" w:rsidRPr="00545137" w:rsidRDefault="00CD1CA3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087939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 xml:space="preserve">Практическое занятие </w:t>
      </w:r>
      <w:r w:rsidR="00CD1CA3">
        <w:rPr>
          <w:i/>
          <w:sz w:val="28"/>
          <w:szCs w:val="28"/>
        </w:rPr>
        <w:t>2</w:t>
      </w:r>
      <w:r w:rsidR="00545137" w:rsidRPr="00087939">
        <w:rPr>
          <w:i/>
          <w:sz w:val="28"/>
          <w:szCs w:val="28"/>
        </w:rPr>
        <w:t>: Использование технологий в операциях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Обзор современных технологий и их применение.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Выбор инструментов автоматизации для конкретных процессов.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планов внедрения IT-решений.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Обсуждение преимуществ и рисков.</w:t>
      </w:r>
    </w:p>
    <w:p w:rsidR="00CD1CA3" w:rsidRDefault="00CD1CA3" w:rsidP="0066417B">
      <w:pPr>
        <w:ind w:firstLine="709"/>
        <w:jc w:val="both"/>
        <w:rPr>
          <w:sz w:val="28"/>
          <w:szCs w:val="28"/>
        </w:rPr>
      </w:pPr>
    </w:p>
    <w:p w:rsidR="00CD1CA3" w:rsidRPr="00087939" w:rsidRDefault="00CD1CA3" w:rsidP="00CD1CA3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 xml:space="preserve">Практическое занятие </w:t>
      </w:r>
      <w:r>
        <w:rPr>
          <w:i/>
          <w:sz w:val="28"/>
          <w:szCs w:val="28"/>
        </w:rPr>
        <w:t>3</w:t>
      </w:r>
      <w:r w:rsidRPr="00087939">
        <w:rPr>
          <w:i/>
          <w:sz w:val="28"/>
          <w:szCs w:val="28"/>
        </w:rPr>
        <w:t>: Формирование эффективной команды</w:t>
      </w:r>
    </w:p>
    <w:p w:rsidR="00CD1CA3" w:rsidRPr="00545137" w:rsidRDefault="00CD1CA3" w:rsidP="00CD1CA3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Упражнение по командному взаимодействию.</w:t>
      </w:r>
    </w:p>
    <w:p w:rsidR="00CD1CA3" w:rsidRPr="00545137" w:rsidRDefault="00CD1CA3" w:rsidP="00CD1CA3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Методы оценки эффективности работы сотрудников.</w:t>
      </w:r>
    </w:p>
    <w:p w:rsidR="00CD1CA3" w:rsidRPr="00545137" w:rsidRDefault="00CD1CA3" w:rsidP="00CD1CA3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программы мотивации.</w:t>
      </w:r>
    </w:p>
    <w:p w:rsidR="00CD1CA3" w:rsidRPr="00545137" w:rsidRDefault="00CD1CA3" w:rsidP="00CD1CA3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Разрешение конфликтных ситуаций в малых группах.</w:t>
      </w:r>
    </w:p>
    <w:p w:rsidR="00CD1CA3" w:rsidRPr="00545137" w:rsidRDefault="00CD1CA3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087939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 xml:space="preserve">Практическое занятие </w:t>
      </w:r>
      <w:r w:rsidR="00CD1CA3">
        <w:rPr>
          <w:i/>
          <w:sz w:val="28"/>
          <w:szCs w:val="28"/>
        </w:rPr>
        <w:t>4</w:t>
      </w:r>
      <w:r w:rsidR="00545137" w:rsidRPr="00087939">
        <w:rPr>
          <w:i/>
          <w:sz w:val="28"/>
          <w:szCs w:val="28"/>
        </w:rPr>
        <w:t>: Финансовый менеджмент в операциях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Разработка операционного бюджета.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Анализ и контроль операционных затрат.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Упражнения по оптимизации бюджетных расходов.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Планирование повышения экономической эффективности.</w:t>
      </w:r>
    </w:p>
    <w:p w:rsidR="00CD1CA3" w:rsidRPr="00545137" w:rsidRDefault="00CD1CA3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</w:t>
      </w:r>
      <w:r w:rsidR="00087939" w:rsidRPr="00087939">
        <w:rPr>
          <w:i/>
          <w:sz w:val="28"/>
          <w:szCs w:val="28"/>
        </w:rPr>
        <w:t xml:space="preserve"> занятие </w:t>
      </w:r>
      <w:r w:rsidR="00CD1CA3">
        <w:rPr>
          <w:i/>
          <w:sz w:val="28"/>
          <w:szCs w:val="28"/>
        </w:rPr>
        <w:t>5</w:t>
      </w:r>
      <w:r w:rsidRPr="00087939">
        <w:rPr>
          <w:i/>
          <w:sz w:val="28"/>
          <w:szCs w:val="28"/>
        </w:rPr>
        <w:t>: Стратегическое планирование операций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Разработка операционной стратегии.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Планирование ресурсов и взаимодействия служб.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Оценка рисков и управление изменениями.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Презентация стратегии и групповые обсуждения.</w:t>
      </w:r>
    </w:p>
    <w:p w:rsidR="00545137" w:rsidRPr="00545137" w:rsidRDefault="002B3B51" w:rsidP="006641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45137" w:rsidRPr="00545137">
        <w:rPr>
          <w:sz w:val="28"/>
          <w:szCs w:val="28"/>
        </w:rPr>
        <w:t>. Разработка комплексного операционного плана.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</w:p>
    <w:p w:rsidR="0054021D" w:rsidRPr="00545137" w:rsidRDefault="0054021D" w:rsidP="0066417B">
      <w:pPr>
        <w:ind w:firstLine="709"/>
        <w:jc w:val="both"/>
        <w:rPr>
          <w:sz w:val="28"/>
          <w:szCs w:val="28"/>
        </w:rPr>
      </w:pPr>
    </w:p>
    <w:p w:rsidR="005D57EB" w:rsidRPr="005D57EB" w:rsidRDefault="002B3B51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5D57EB" w:rsidRPr="005D57EB">
        <w:rPr>
          <w:b/>
          <w:sz w:val="28"/>
          <w:szCs w:val="28"/>
        </w:rPr>
        <w:t>3. Маркетинг и продвиж</w:t>
      </w:r>
      <w:r w:rsidR="00FD0E7A">
        <w:rPr>
          <w:b/>
          <w:sz w:val="28"/>
          <w:szCs w:val="28"/>
        </w:rPr>
        <w:t>ение в индустрии гостеприимства.</w:t>
      </w:r>
    </w:p>
    <w:p w:rsidR="00C864FB" w:rsidRPr="00C864FB" w:rsidRDefault="00C864FB" w:rsidP="0066417B">
      <w:pPr>
        <w:ind w:firstLine="709"/>
        <w:jc w:val="both"/>
        <w:rPr>
          <w:b/>
          <w:sz w:val="28"/>
          <w:szCs w:val="28"/>
        </w:rPr>
      </w:pPr>
      <w:r w:rsidRPr="00C864FB">
        <w:rPr>
          <w:b/>
          <w:sz w:val="28"/>
          <w:szCs w:val="28"/>
        </w:rPr>
        <w:t>1. Основы маркетинга в ресторанном бизнесе и индустрии гостеприимства</w:t>
      </w:r>
      <w:r w:rsidR="0089580B">
        <w:rPr>
          <w:b/>
          <w:sz w:val="28"/>
          <w:szCs w:val="28"/>
        </w:rPr>
        <w:t xml:space="preserve"> 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Понятие и функции маркетинга в гостиницах и ресторанах.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Особенности маркетинга услуг в индустрии гостеприимства.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Роль маркетинга в создании конкурентных преимуществ.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Основные маркетинговые концепции и их применение.</w:t>
      </w:r>
    </w:p>
    <w:p w:rsidR="00D95921" w:rsidRDefault="00D95921" w:rsidP="0066417B">
      <w:pPr>
        <w:ind w:firstLine="709"/>
        <w:jc w:val="both"/>
        <w:rPr>
          <w:sz w:val="28"/>
          <w:szCs w:val="28"/>
        </w:rPr>
      </w:pPr>
    </w:p>
    <w:p w:rsidR="00CD1CA3" w:rsidRPr="00C864FB" w:rsidRDefault="00D95921" w:rsidP="00CD1CA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CD1CA3" w:rsidRPr="00C864FB">
        <w:rPr>
          <w:b/>
          <w:sz w:val="28"/>
          <w:szCs w:val="28"/>
        </w:rPr>
        <w:t>Разработка маркетинговой стратегии</w:t>
      </w:r>
    </w:p>
    <w:p w:rsidR="00CD1CA3" w:rsidRPr="00C864FB" w:rsidRDefault="00CD1CA3" w:rsidP="00CD1CA3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Компоненты стратегического маркетинга.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Разработка и реализация маркетинговой стратегии.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Брендинг и его значение для гостиничного и ресторанного бизнеса.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Конкурентный анализ и позиционирование на рынке.</w:t>
      </w:r>
    </w:p>
    <w:p w:rsidR="00CD1CA3" w:rsidRPr="00C864FB" w:rsidRDefault="00CD1CA3" w:rsidP="0066417B">
      <w:pPr>
        <w:ind w:firstLine="709"/>
        <w:jc w:val="both"/>
        <w:rPr>
          <w:sz w:val="28"/>
          <w:szCs w:val="28"/>
        </w:rPr>
      </w:pPr>
    </w:p>
    <w:p w:rsidR="00C864FB" w:rsidRPr="00C864FB" w:rsidRDefault="00D95921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864FB" w:rsidRPr="00C864FB">
        <w:rPr>
          <w:b/>
          <w:sz w:val="28"/>
          <w:szCs w:val="28"/>
        </w:rPr>
        <w:t>. Исследование рынка и анализ потребителей</w:t>
      </w:r>
      <w:r w:rsidR="0089580B">
        <w:rPr>
          <w:b/>
          <w:sz w:val="28"/>
          <w:szCs w:val="28"/>
        </w:rPr>
        <w:t xml:space="preserve"> </w:t>
      </w:r>
    </w:p>
    <w:p w:rsidR="00C864FB" w:rsidRP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Методы исследования рынка гостиничных и ресторанных услуг.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Сегментация рынка и таргетирование.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Анализ потребительского поведения в индустрии гостеприимства.</w:t>
      </w:r>
      <w:r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Определение целевой аудитории и их потребностей.</w:t>
      </w:r>
    </w:p>
    <w:p w:rsidR="00C864FB" w:rsidRPr="00F74B0C" w:rsidRDefault="00956482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C864FB" w:rsidRPr="00F74B0C">
        <w:rPr>
          <w:b/>
          <w:sz w:val="28"/>
          <w:szCs w:val="28"/>
        </w:rPr>
        <w:t>Ценовая политика и управление доходами</w:t>
      </w:r>
      <w:r w:rsidR="00001D54">
        <w:rPr>
          <w:b/>
          <w:sz w:val="28"/>
          <w:szCs w:val="28"/>
        </w:rPr>
        <w:t xml:space="preserve"> 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Стратегии ценообразования в гостиницах и ресторанах.</w:t>
      </w:r>
      <w:r w:rsidR="00F74B0C"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 xml:space="preserve">Управление доходами и </w:t>
      </w:r>
      <w:proofErr w:type="spellStart"/>
      <w:r w:rsidRPr="00C864FB">
        <w:rPr>
          <w:sz w:val="28"/>
          <w:szCs w:val="28"/>
        </w:rPr>
        <w:t>yield</w:t>
      </w:r>
      <w:proofErr w:type="spellEnd"/>
      <w:r w:rsidRPr="00C864FB">
        <w:rPr>
          <w:sz w:val="28"/>
          <w:szCs w:val="28"/>
        </w:rPr>
        <w:t xml:space="preserve"> </w:t>
      </w:r>
      <w:proofErr w:type="spellStart"/>
      <w:r w:rsidRPr="00C864FB">
        <w:rPr>
          <w:sz w:val="28"/>
          <w:szCs w:val="28"/>
        </w:rPr>
        <w:t>management</w:t>
      </w:r>
      <w:proofErr w:type="spellEnd"/>
      <w:r w:rsidRPr="00C864FB">
        <w:rPr>
          <w:sz w:val="28"/>
          <w:szCs w:val="28"/>
        </w:rPr>
        <w:t>.</w:t>
      </w:r>
      <w:r w:rsidR="00F74B0C"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Динамическое ценообразование и его влияние на прибыль.</w:t>
      </w:r>
      <w:r w:rsidR="00F74B0C"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Мониторинг и коррекция ценовой политики.</w:t>
      </w:r>
    </w:p>
    <w:p w:rsidR="00CD1CA3" w:rsidRPr="00C864FB" w:rsidRDefault="00CD1CA3" w:rsidP="0066417B">
      <w:pPr>
        <w:ind w:firstLine="709"/>
        <w:jc w:val="both"/>
        <w:rPr>
          <w:sz w:val="28"/>
          <w:szCs w:val="28"/>
        </w:rPr>
      </w:pPr>
    </w:p>
    <w:p w:rsidR="00C864FB" w:rsidRPr="00F74B0C" w:rsidRDefault="00956482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74B0C" w:rsidRPr="00F74B0C">
        <w:rPr>
          <w:b/>
          <w:sz w:val="28"/>
          <w:szCs w:val="28"/>
        </w:rPr>
        <w:t>.</w:t>
      </w:r>
      <w:r w:rsidR="00C864FB" w:rsidRPr="00F74B0C">
        <w:rPr>
          <w:b/>
          <w:sz w:val="28"/>
          <w:szCs w:val="28"/>
        </w:rPr>
        <w:t xml:space="preserve"> Продуктовая политика и инновации</w:t>
      </w:r>
      <w:r w:rsidR="0089580B">
        <w:rPr>
          <w:b/>
          <w:sz w:val="28"/>
          <w:szCs w:val="28"/>
        </w:rPr>
        <w:t xml:space="preserve"> </w:t>
      </w:r>
    </w:p>
    <w:p w:rsidR="00C864FB" w:rsidRP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Разработка продуктовой линейки и услуги.</w:t>
      </w:r>
      <w:r w:rsidR="00233C65"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Инновации и т</w:t>
      </w:r>
      <w:r w:rsidR="00233C65">
        <w:rPr>
          <w:sz w:val="28"/>
          <w:szCs w:val="28"/>
        </w:rPr>
        <w:t xml:space="preserve">ренды в разработке предложений. </w:t>
      </w:r>
      <w:r w:rsidRPr="00C864FB">
        <w:rPr>
          <w:sz w:val="28"/>
          <w:szCs w:val="28"/>
        </w:rPr>
        <w:t>Обновление предлож</w:t>
      </w:r>
      <w:r w:rsidR="00233C65">
        <w:rPr>
          <w:sz w:val="28"/>
          <w:szCs w:val="28"/>
        </w:rPr>
        <w:t xml:space="preserve">ений и жизненный цикл продукта. </w:t>
      </w:r>
      <w:r w:rsidRPr="00C864FB">
        <w:rPr>
          <w:sz w:val="28"/>
          <w:szCs w:val="28"/>
        </w:rPr>
        <w:t>Понятие общей ценности для клиента.</w:t>
      </w:r>
    </w:p>
    <w:p w:rsidR="00E11DE0" w:rsidRDefault="00E11DE0" w:rsidP="0066417B">
      <w:pPr>
        <w:ind w:firstLine="851"/>
        <w:jc w:val="both"/>
        <w:rPr>
          <w:b/>
          <w:sz w:val="28"/>
          <w:szCs w:val="28"/>
        </w:rPr>
      </w:pPr>
    </w:p>
    <w:p w:rsidR="00C864FB" w:rsidRPr="00233C65" w:rsidRDefault="00E11DE0" w:rsidP="0066417B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C864FB" w:rsidRPr="00233C65">
        <w:rPr>
          <w:b/>
          <w:sz w:val="28"/>
          <w:szCs w:val="28"/>
        </w:rPr>
        <w:t>Коммуникационная стратегия и PR</w:t>
      </w:r>
      <w:r w:rsidR="0089580B">
        <w:rPr>
          <w:b/>
          <w:sz w:val="28"/>
          <w:szCs w:val="28"/>
        </w:rPr>
        <w:t xml:space="preserve"> 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Планирование и реализация рекламных кампаний.</w:t>
      </w:r>
      <w:r w:rsidR="00233C65"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Взаимодействие со СМИ и коммуникац</w:t>
      </w:r>
      <w:r w:rsidR="00233C65">
        <w:rPr>
          <w:sz w:val="28"/>
          <w:szCs w:val="28"/>
        </w:rPr>
        <w:t xml:space="preserve">ии по связям с общественностью. </w:t>
      </w:r>
      <w:r w:rsidRPr="00C864FB">
        <w:rPr>
          <w:sz w:val="28"/>
          <w:szCs w:val="28"/>
        </w:rPr>
        <w:t>Использование интер</w:t>
      </w:r>
      <w:r w:rsidR="00233C65">
        <w:rPr>
          <w:sz w:val="28"/>
          <w:szCs w:val="28"/>
        </w:rPr>
        <w:t xml:space="preserve">нет-рекламы и социальных сетей. </w:t>
      </w:r>
      <w:r w:rsidRPr="00C864FB">
        <w:rPr>
          <w:sz w:val="28"/>
          <w:szCs w:val="28"/>
        </w:rPr>
        <w:t xml:space="preserve">Роль </w:t>
      </w:r>
      <w:proofErr w:type="spellStart"/>
      <w:r w:rsidRPr="00C864FB">
        <w:rPr>
          <w:sz w:val="28"/>
          <w:szCs w:val="28"/>
        </w:rPr>
        <w:t>контент-маркетинга</w:t>
      </w:r>
      <w:proofErr w:type="spellEnd"/>
      <w:r w:rsidRPr="00C864FB">
        <w:rPr>
          <w:sz w:val="28"/>
          <w:szCs w:val="28"/>
        </w:rPr>
        <w:t xml:space="preserve"> и </w:t>
      </w:r>
      <w:proofErr w:type="spellStart"/>
      <w:r w:rsidRPr="00C864FB">
        <w:rPr>
          <w:sz w:val="28"/>
          <w:szCs w:val="28"/>
        </w:rPr>
        <w:t>storytelling</w:t>
      </w:r>
      <w:proofErr w:type="spellEnd"/>
      <w:r w:rsidRPr="00C864FB">
        <w:rPr>
          <w:sz w:val="28"/>
          <w:szCs w:val="28"/>
        </w:rPr>
        <w:t>.</w:t>
      </w:r>
      <w:r w:rsidR="00956482">
        <w:rPr>
          <w:sz w:val="28"/>
          <w:szCs w:val="28"/>
        </w:rPr>
        <w:t xml:space="preserve"> Событийный маркетинг.</w:t>
      </w:r>
    </w:p>
    <w:p w:rsidR="00C864FB" w:rsidRPr="00233C65" w:rsidRDefault="00E11DE0" w:rsidP="00FC77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233C65" w:rsidRPr="00233C65">
        <w:rPr>
          <w:b/>
          <w:sz w:val="28"/>
          <w:szCs w:val="28"/>
        </w:rPr>
        <w:t>.</w:t>
      </w:r>
      <w:r w:rsidR="00C864FB" w:rsidRPr="00233C65">
        <w:rPr>
          <w:b/>
          <w:sz w:val="28"/>
          <w:szCs w:val="28"/>
        </w:rPr>
        <w:t xml:space="preserve"> Маркетинг взаимодействия и клиентский сервис</w:t>
      </w:r>
      <w:r w:rsidR="0089580B">
        <w:rPr>
          <w:b/>
          <w:sz w:val="28"/>
          <w:szCs w:val="28"/>
        </w:rPr>
        <w:t xml:space="preserve"> 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Концепция маркетинга взаимодействия и её особенности.</w:t>
      </w:r>
      <w:r w:rsidR="00233C65"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>Создание пр</w:t>
      </w:r>
      <w:r w:rsidR="00233C65">
        <w:rPr>
          <w:sz w:val="28"/>
          <w:szCs w:val="28"/>
        </w:rPr>
        <w:t xml:space="preserve">ограмм лояльности и их эффекты. </w:t>
      </w:r>
      <w:r w:rsidRPr="00C864FB">
        <w:rPr>
          <w:sz w:val="28"/>
          <w:szCs w:val="28"/>
        </w:rPr>
        <w:t>Управление взаим</w:t>
      </w:r>
      <w:r w:rsidR="00233C65">
        <w:rPr>
          <w:sz w:val="28"/>
          <w:szCs w:val="28"/>
        </w:rPr>
        <w:t xml:space="preserve">оотношениями с клиентами (CRM). </w:t>
      </w:r>
      <w:r w:rsidRPr="00C864FB">
        <w:rPr>
          <w:sz w:val="28"/>
          <w:szCs w:val="28"/>
        </w:rPr>
        <w:t>Оценка удовлетворенности и клиентской лояльности.</w:t>
      </w:r>
    </w:p>
    <w:p w:rsidR="00C864FB" w:rsidRPr="00FC77A0" w:rsidRDefault="00C864FB" w:rsidP="00FC77A0">
      <w:pPr>
        <w:jc w:val="both"/>
        <w:rPr>
          <w:sz w:val="28"/>
          <w:szCs w:val="28"/>
        </w:rPr>
      </w:pPr>
      <w:r w:rsidRPr="00FC77A0">
        <w:rPr>
          <w:sz w:val="28"/>
          <w:szCs w:val="28"/>
        </w:rPr>
        <w:t>Измерение эффективности маркетинговых усилий</w:t>
      </w:r>
      <w:r w:rsidR="0089580B" w:rsidRPr="00FC77A0">
        <w:rPr>
          <w:sz w:val="28"/>
          <w:szCs w:val="28"/>
        </w:rPr>
        <w:t xml:space="preserve"> </w:t>
      </w:r>
    </w:p>
    <w:p w:rsidR="00C864FB" w:rsidRDefault="00C864FB" w:rsidP="0066417B">
      <w:pPr>
        <w:ind w:firstLine="709"/>
        <w:jc w:val="both"/>
        <w:rPr>
          <w:sz w:val="28"/>
          <w:szCs w:val="28"/>
        </w:rPr>
      </w:pPr>
      <w:r w:rsidRPr="00C864FB">
        <w:rPr>
          <w:sz w:val="28"/>
          <w:szCs w:val="28"/>
        </w:rPr>
        <w:t>Основные метрики и показатели эффективности маркетинга.</w:t>
      </w:r>
      <w:r w:rsidR="00233C65">
        <w:rPr>
          <w:sz w:val="28"/>
          <w:szCs w:val="28"/>
        </w:rPr>
        <w:t xml:space="preserve"> </w:t>
      </w:r>
      <w:r w:rsidRPr="00C864FB">
        <w:rPr>
          <w:sz w:val="28"/>
          <w:szCs w:val="28"/>
        </w:rPr>
        <w:t xml:space="preserve">Анализ рентабельности </w:t>
      </w:r>
      <w:r w:rsidR="00233C65">
        <w:rPr>
          <w:sz w:val="28"/>
          <w:szCs w:val="28"/>
        </w:rPr>
        <w:t xml:space="preserve">маркетинговых инвестиций (ROI). Методы и инструменты аналитики. </w:t>
      </w:r>
      <w:r w:rsidRPr="00C864FB">
        <w:rPr>
          <w:sz w:val="28"/>
          <w:szCs w:val="28"/>
        </w:rPr>
        <w:t>Контроль и аудит маркетинговой деятельности.</w:t>
      </w:r>
    </w:p>
    <w:p w:rsidR="00CD1CA3" w:rsidRPr="00C864FB" w:rsidRDefault="00CD1CA3" w:rsidP="0066417B">
      <w:pPr>
        <w:ind w:firstLine="709"/>
        <w:jc w:val="both"/>
        <w:rPr>
          <w:sz w:val="28"/>
          <w:szCs w:val="28"/>
        </w:rPr>
      </w:pPr>
    </w:p>
    <w:p w:rsidR="005D57EB" w:rsidRDefault="00545137" w:rsidP="0066417B">
      <w:pPr>
        <w:ind w:firstLine="709"/>
        <w:jc w:val="both"/>
        <w:rPr>
          <w:i/>
          <w:sz w:val="28"/>
          <w:szCs w:val="28"/>
        </w:rPr>
      </w:pPr>
      <w:r w:rsidRPr="00545137">
        <w:rPr>
          <w:i/>
          <w:sz w:val="28"/>
          <w:szCs w:val="28"/>
        </w:rPr>
        <w:t>П</w:t>
      </w:r>
      <w:r>
        <w:rPr>
          <w:i/>
          <w:sz w:val="28"/>
          <w:szCs w:val="28"/>
        </w:rPr>
        <w:t>еречень практических занятий.</w:t>
      </w: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занятие 1: Анализ макросреды и микросреды</w:t>
      </w:r>
      <w:r w:rsidR="00494BE2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Исследование факторов макросреды, влияющих на бизнес.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Определение ключевых сил конкурентного окружения.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SWOT-анализ для гостиницы или ресторана.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Планирование маркетинговых шагов на основе анализа.</w:t>
      </w: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</w:t>
      </w:r>
      <w:r w:rsidR="00087939">
        <w:rPr>
          <w:i/>
          <w:sz w:val="28"/>
          <w:szCs w:val="28"/>
        </w:rPr>
        <w:t xml:space="preserve">ктическое занятие </w:t>
      </w:r>
      <w:r w:rsidR="007524AC">
        <w:rPr>
          <w:i/>
          <w:sz w:val="28"/>
          <w:szCs w:val="28"/>
        </w:rPr>
        <w:t>1</w:t>
      </w:r>
      <w:r w:rsidRPr="00087939">
        <w:rPr>
          <w:i/>
          <w:sz w:val="28"/>
          <w:szCs w:val="28"/>
        </w:rPr>
        <w:t>: Сегментация рынка и определение целевой аудитории</w:t>
      </w:r>
      <w:r w:rsidR="0089580B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Разработка критериев сегментации.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Анализ потребностей выбранных сегментов.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Создание портрета целевой аудитории.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Разработка предложений для различных сегментов.</w:t>
      </w:r>
    </w:p>
    <w:p w:rsidR="00CD1CA3" w:rsidRPr="00545137" w:rsidRDefault="00CD1CA3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 xml:space="preserve">Практическое </w:t>
      </w:r>
      <w:r w:rsidR="00087939" w:rsidRPr="00087939">
        <w:rPr>
          <w:i/>
          <w:sz w:val="28"/>
          <w:szCs w:val="28"/>
        </w:rPr>
        <w:t xml:space="preserve">занятие </w:t>
      </w:r>
      <w:r w:rsidR="007524AC">
        <w:rPr>
          <w:i/>
          <w:sz w:val="28"/>
          <w:szCs w:val="28"/>
        </w:rPr>
        <w:t>2</w:t>
      </w:r>
      <w:r w:rsidRPr="00087939">
        <w:rPr>
          <w:i/>
          <w:sz w:val="28"/>
          <w:szCs w:val="28"/>
        </w:rPr>
        <w:t>: Разработка маркетинговой стратегии</w:t>
      </w:r>
      <w:r w:rsidR="00D95921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Определение миссии и видения компании.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Установление стратегических маркетинговых целей.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матрицы стратегий (</w:t>
      </w:r>
      <w:proofErr w:type="spellStart"/>
      <w:r w:rsidRPr="00545137">
        <w:rPr>
          <w:sz w:val="28"/>
          <w:szCs w:val="28"/>
        </w:rPr>
        <w:t>Ansoff</w:t>
      </w:r>
      <w:proofErr w:type="spellEnd"/>
      <w:r w:rsidRPr="00545137">
        <w:rPr>
          <w:sz w:val="28"/>
          <w:szCs w:val="28"/>
        </w:rPr>
        <w:t xml:space="preserve"> и др.).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Презентация маркетинговой стратегии и её защита.</w:t>
      </w:r>
    </w:p>
    <w:p w:rsidR="00D95921" w:rsidRDefault="00D95921" w:rsidP="0066417B">
      <w:pPr>
        <w:ind w:firstLine="709"/>
        <w:jc w:val="both"/>
        <w:rPr>
          <w:sz w:val="28"/>
          <w:szCs w:val="28"/>
        </w:rPr>
      </w:pPr>
    </w:p>
    <w:p w:rsidR="00CD1CA3" w:rsidRPr="00545137" w:rsidRDefault="00CD1CA3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 xml:space="preserve">Практическое </w:t>
      </w:r>
      <w:r w:rsidR="00087939" w:rsidRPr="00087939">
        <w:rPr>
          <w:i/>
          <w:sz w:val="28"/>
          <w:szCs w:val="28"/>
        </w:rPr>
        <w:t xml:space="preserve">занятие </w:t>
      </w:r>
      <w:r w:rsidR="00925B59">
        <w:rPr>
          <w:i/>
          <w:sz w:val="28"/>
          <w:szCs w:val="28"/>
        </w:rPr>
        <w:t>3</w:t>
      </w:r>
      <w:r w:rsidRPr="00087939">
        <w:rPr>
          <w:i/>
          <w:sz w:val="28"/>
          <w:szCs w:val="28"/>
        </w:rPr>
        <w:t>: Ценообразование и управление доходами</w:t>
      </w:r>
      <w:r w:rsidR="0089580B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Анализ существующих ценовых стратегий.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оптимальной ценовой политики.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Расчет доходности при различных стратегиях ценообразования.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Оценка эффективности выбранной ценовой политики.</w:t>
      </w:r>
    </w:p>
    <w:p w:rsidR="00E11DE0" w:rsidRDefault="00E11DE0" w:rsidP="00E11DE0">
      <w:pPr>
        <w:ind w:firstLine="709"/>
        <w:jc w:val="both"/>
        <w:rPr>
          <w:i/>
          <w:sz w:val="28"/>
          <w:szCs w:val="28"/>
        </w:rPr>
      </w:pPr>
    </w:p>
    <w:p w:rsidR="00E11DE0" w:rsidRPr="00087939" w:rsidRDefault="00E11DE0" w:rsidP="00E11DE0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 xml:space="preserve">Практическое занятие </w:t>
      </w:r>
      <w:r w:rsidR="00925B59">
        <w:rPr>
          <w:i/>
          <w:sz w:val="28"/>
          <w:szCs w:val="28"/>
        </w:rPr>
        <w:t>4</w:t>
      </w:r>
      <w:r w:rsidRPr="00087939">
        <w:rPr>
          <w:i/>
          <w:sz w:val="28"/>
          <w:szCs w:val="28"/>
        </w:rPr>
        <w:t>: Инновации в продуктовом портфеле</w:t>
      </w:r>
      <w:r w:rsidR="0089580B">
        <w:rPr>
          <w:i/>
          <w:sz w:val="28"/>
          <w:szCs w:val="28"/>
        </w:rPr>
        <w:t xml:space="preserve"> </w:t>
      </w:r>
    </w:p>
    <w:p w:rsidR="00E11DE0" w:rsidRPr="00545137" w:rsidRDefault="00E11DE0" w:rsidP="00E11DE0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Генерация идей для новых продуктов и услуг.</w:t>
      </w:r>
    </w:p>
    <w:p w:rsidR="00E11DE0" w:rsidRPr="00545137" w:rsidRDefault="00E11DE0" w:rsidP="00E11DE0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Оценка и отбор инновационных предложений.</w:t>
      </w:r>
    </w:p>
    <w:p w:rsidR="00E11DE0" w:rsidRPr="00545137" w:rsidRDefault="00E11DE0" w:rsidP="00E11DE0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Планирование процессов внедрения новых предложений.</w:t>
      </w:r>
    </w:p>
    <w:p w:rsidR="00E11DE0" w:rsidRPr="00545137" w:rsidRDefault="00E11DE0" w:rsidP="00E11DE0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Исследование жизненного цикла продукта.</w:t>
      </w:r>
    </w:p>
    <w:p w:rsidR="00CD1CA3" w:rsidRPr="00545137" w:rsidRDefault="00CD1CA3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</w:t>
      </w:r>
      <w:r w:rsidR="00087939" w:rsidRPr="00087939">
        <w:rPr>
          <w:i/>
          <w:sz w:val="28"/>
          <w:szCs w:val="28"/>
        </w:rPr>
        <w:t xml:space="preserve">нятие </w:t>
      </w:r>
      <w:r w:rsidR="007524AC">
        <w:rPr>
          <w:i/>
          <w:sz w:val="28"/>
          <w:szCs w:val="28"/>
        </w:rPr>
        <w:t>5</w:t>
      </w:r>
      <w:r w:rsidRPr="00087939">
        <w:rPr>
          <w:i/>
          <w:sz w:val="28"/>
          <w:szCs w:val="28"/>
        </w:rPr>
        <w:t>: Коммуникационная кампания</w:t>
      </w:r>
      <w:r w:rsidR="0089580B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Разработка концепции рекламной кампании.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Планирование использования различных каналов коммуникации.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Создание рекламных материалов и оценка их эффективности.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Обсуждение и коррекция кампании.</w:t>
      </w:r>
    </w:p>
    <w:p w:rsidR="00925B59" w:rsidRPr="00545137" w:rsidRDefault="00925B59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</w:t>
      </w:r>
      <w:r w:rsidR="00087939" w:rsidRPr="00087939">
        <w:rPr>
          <w:i/>
          <w:sz w:val="28"/>
          <w:szCs w:val="28"/>
        </w:rPr>
        <w:t xml:space="preserve">е </w:t>
      </w:r>
      <w:r w:rsidR="00925B59">
        <w:rPr>
          <w:i/>
          <w:sz w:val="28"/>
          <w:szCs w:val="28"/>
        </w:rPr>
        <w:t>6</w:t>
      </w:r>
      <w:r w:rsidRPr="00087939">
        <w:rPr>
          <w:i/>
          <w:sz w:val="28"/>
          <w:szCs w:val="28"/>
        </w:rPr>
        <w:t>: Программы лояльности</w:t>
      </w:r>
      <w:r w:rsidR="0089580B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Анализ существующих программ лояльности.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инновационной программы поощрения клиентов.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Оценка эффективности программы лояльности.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Презентация результатов и обсуждение необходимых улучшений.</w:t>
      </w:r>
    </w:p>
    <w:p w:rsidR="00925B59" w:rsidRPr="00545137" w:rsidRDefault="00925B59" w:rsidP="0066417B">
      <w:pPr>
        <w:ind w:firstLine="709"/>
        <w:jc w:val="both"/>
        <w:rPr>
          <w:sz w:val="28"/>
          <w:szCs w:val="28"/>
        </w:rPr>
      </w:pPr>
    </w:p>
    <w:p w:rsidR="00545137" w:rsidRPr="00087939" w:rsidRDefault="00545137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</w:t>
      </w:r>
      <w:r w:rsidR="00087939" w:rsidRPr="00087939">
        <w:rPr>
          <w:i/>
          <w:sz w:val="28"/>
          <w:szCs w:val="28"/>
        </w:rPr>
        <w:t xml:space="preserve">е </w:t>
      </w:r>
      <w:r w:rsidR="00925B59">
        <w:rPr>
          <w:i/>
          <w:sz w:val="28"/>
          <w:szCs w:val="28"/>
        </w:rPr>
        <w:t>7</w:t>
      </w:r>
      <w:r w:rsidRPr="00087939">
        <w:rPr>
          <w:i/>
          <w:sz w:val="28"/>
          <w:szCs w:val="28"/>
        </w:rPr>
        <w:t>: Измерение и внедрение маркетинговых показателей</w:t>
      </w:r>
      <w:r w:rsidR="0089580B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Определение ключевых метрик для бизнеса.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Построение системы контроля и аналитики.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отчета по результатам маркетинговых мероприятий.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Групповое обсуждение улучшений на основе анализа данных.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</w:p>
    <w:p w:rsidR="00FA4B62" w:rsidRDefault="002B3B51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5D57EB" w:rsidRPr="005D57EB">
        <w:rPr>
          <w:b/>
          <w:sz w:val="28"/>
          <w:szCs w:val="28"/>
        </w:rPr>
        <w:t>4. Финансовый менеджмент и учет в го</w:t>
      </w:r>
      <w:r w:rsidR="00FD0E7A">
        <w:rPr>
          <w:b/>
          <w:sz w:val="28"/>
          <w:szCs w:val="28"/>
        </w:rPr>
        <w:t>стиничном и ресторанном бизнесе.</w:t>
      </w:r>
    </w:p>
    <w:p w:rsidR="00FD0E7A" w:rsidRPr="00FD0E7A" w:rsidRDefault="00FD0E7A" w:rsidP="0066417B">
      <w:pPr>
        <w:ind w:firstLine="709"/>
        <w:jc w:val="both"/>
        <w:rPr>
          <w:b/>
          <w:sz w:val="28"/>
          <w:szCs w:val="28"/>
        </w:rPr>
      </w:pPr>
      <w:r w:rsidRPr="00FD0E7A">
        <w:rPr>
          <w:b/>
          <w:sz w:val="28"/>
          <w:szCs w:val="28"/>
        </w:rPr>
        <w:t>1. Основы финансового менеджмента в гостиничном и ресторанном бизнесе</w:t>
      </w:r>
    </w:p>
    <w:p w:rsidR="00FD0E7A" w:rsidRPr="00FD0E7A" w:rsidRDefault="00FD0E7A" w:rsidP="0066417B">
      <w:pPr>
        <w:ind w:firstLine="709"/>
        <w:jc w:val="both"/>
        <w:rPr>
          <w:sz w:val="28"/>
          <w:szCs w:val="28"/>
        </w:rPr>
      </w:pPr>
      <w:r w:rsidRPr="00FD0E7A">
        <w:rPr>
          <w:sz w:val="28"/>
          <w:szCs w:val="28"/>
        </w:rPr>
        <w:t>Роль и задачи финансового менеджм</w:t>
      </w:r>
      <w:r>
        <w:rPr>
          <w:sz w:val="28"/>
          <w:szCs w:val="28"/>
        </w:rPr>
        <w:t xml:space="preserve">ента в индустрии гостеприимства. </w:t>
      </w:r>
      <w:r w:rsidRPr="00FD0E7A">
        <w:rPr>
          <w:sz w:val="28"/>
          <w:szCs w:val="28"/>
        </w:rPr>
        <w:t xml:space="preserve"> Организация финансового учета и отчетности.</w:t>
      </w:r>
      <w:r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Основные концепции и принципы финансового управления.</w:t>
      </w:r>
      <w:r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Взаимосвязь финансового планирования и стратегии бизнеса.</w:t>
      </w:r>
    </w:p>
    <w:p w:rsidR="00FD0E7A" w:rsidRPr="00FD0E7A" w:rsidRDefault="00FD0E7A" w:rsidP="0066417B">
      <w:pPr>
        <w:ind w:firstLine="709"/>
        <w:jc w:val="both"/>
        <w:rPr>
          <w:b/>
          <w:sz w:val="28"/>
          <w:szCs w:val="28"/>
        </w:rPr>
      </w:pPr>
      <w:r w:rsidRPr="00FD0E7A">
        <w:rPr>
          <w:b/>
          <w:sz w:val="28"/>
          <w:szCs w:val="28"/>
        </w:rPr>
        <w:t>Финансовая отчетность и анализ</w:t>
      </w:r>
    </w:p>
    <w:p w:rsidR="00FD0E7A" w:rsidRDefault="00FD0E7A" w:rsidP="0066417B">
      <w:pPr>
        <w:ind w:firstLine="709"/>
        <w:jc w:val="both"/>
        <w:rPr>
          <w:sz w:val="28"/>
          <w:szCs w:val="28"/>
        </w:rPr>
      </w:pPr>
      <w:r w:rsidRPr="00FD0E7A">
        <w:rPr>
          <w:sz w:val="28"/>
          <w:szCs w:val="28"/>
        </w:rPr>
        <w:t>Основные формы финансовой отчетности: бухгалтерский баланс, отчет о прибыли и убытках, отчет о движении денежных средств.</w:t>
      </w:r>
      <w:r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Показатели, используемые для оценки финансового состояния.</w:t>
      </w:r>
      <w:r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Анализ ликвидности, прибыльности и рентабельности.</w:t>
      </w:r>
      <w:r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Основы вертикального и горизонтального анализа отчетности.</w:t>
      </w:r>
    </w:p>
    <w:p w:rsidR="00CD1CA3" w:rsidRPr="00FD0E7A" w:rsidRDefault="00CD1CA3" w:rsidP="0066417B">
      <w:pPr>
        <w:ind w:firstLine="709"/>
        <w:jc w:val="both"/>
        <w:rPr>
          <w:sz w:val="28"/>
          <w:szCs w:val="28"/>
        </w:rPr>
      </w:pPr>
    </w:p>
    <w:p w:rsidR="00FD0E7A" w:rsidRDefault="00CD1CA3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FD0E7A" w:rsidRPr="00FD0E7A">
        <w:rPr>
          <w:b/>
          <w:sz w:val="28"/>
          <w:szCs w:val="28"/>
        </w:rPr>
        <w:t>. Бюджетирование и прогнозирование</w:t>
      </w:r>
      <w:r w:rsidR="0089580B">
        <w:rPr>
          <w:b/>
          <w:sz w:val="28"/>
          <w:szCs w:val="28"/>
        </w:rPr>
        <w:t xml:space="preserve"> </w:t>
      </w:r>
    </w:p>
    <w:p w:rsidR="00FD0E7A" w:rsidRPr="00FD0E7A" w:rsidRDefault="00FD0E7A" w:rsidP="0066417B">
      <w:pPr>
        <w:ind w:firstLine="709"/>
        <w:jc w:val="both"/>
        <w:rPr>
          <w:b/>
          <w:sz w:val="28"/>
          <w:szCs w:val="28"/>
        </w:rPr>
      </w:pPr>
      <w:r w:rsidRPr="00FD0E7A">
        <w:rPr>
          <w:sz w:val="28"/>
          <w:szCs w:val="28"/>
        </w:rPr>
        <w:t>Цели и процессы бюджетирования в гостиничном и ресторанном бизнесе.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Методы планирования и согласования бюджетов.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Прогнозирование продаж и контроль затрат.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Управление инвестированием и финансированием развития.</w:t>
      </w:r>
    </w:p>
    <w:p w:rsidR="00FD0E7A" w:rsidRPr="00FD0E7A" w:rsidRDefault="00FD0E7A" w:rsidP="0066417B">
      <w:pPr>
        <w:ind w:firstLine="709"/>
        <w:jc w:val="both"/>
        <w:rPr>
          <w:b/>
          <w:sz w:val="28"/>
          <w:szCs w:val="28"/>
        </w:rPr>
      </w:pPr>
      <w:r w:rsidRPr="00FD0E7A">
        <w:rPr>
          <w:b/>
          <w:sz w:val="28"/>
          <w:szCs w:val="28"/>
        </w:rPr>
        <w:t>Управление затратами и ценообразование</w:t>
      </w:r>
    </w:p>
    <w:p w:rsidR="00FD0E7A" w:rsidRDefault="00FD0E7A" w:rsidP="0066417B">
      <w:pPr>
        <w:ind w:firstLine="709"/>
        <w:jc w:val="both"/>
        <w:rPr>
          <w:sz w:val="28"/>
          <w:szCs w:val="28"/>
        </w:rPr>
      </w:pPr>
      <w:r w:rsidRPr="00FD0E7A">
        <w:rPr>
          <w:sz w:val="28"/>
          <w:szCs w:val="28"/>
        </w:rPr>
        <w:t>Классификация и управление затратами: прямые, косвенные, переменные и постоянные.</w:t>
      </w:r>
      <w:r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Методы анализа точки безубыточности.</w:t>
      </w:r>
      <w:r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Стратегии ценообразования для продуктов и услуг.</w:t>
      </w:r>
      <w:r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Влияние внешних факторов на ценообразование.</w:t>
      </w:r>
    </w:p>
    <w:p w:rsidR="00CD1CA3" w:rsidRPr="00FD0E7A" w:rsidRDefault="00CD1CA3" w:rsidP="0066417B">
      <w:pPr>
        <w:ind w:firstLine="709"/>
        <w:jc w:val="both"/>
        <w:rPr>
          <w:sz w:val="28"/>
          <w:szCs w:val="28"/>
        </w:rPr>
      </w:pPr>
    </w:p>
    <w:p w:rsidR="00FD0E7A" w:rsidRDefault="00CD1CA3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D0E7A" w:rsidRPr="00FD0E7A">
        <w:rPr>
          <w:b/>
          <w:sz w:val="28"/>
          <w:szCs w:val="28"/>
        </w:rPr>
        <w:t>. Управление денежными потоками</w:t>
      </w:r>
    </w:p>
    <w:p w:rsidR="00FD0E7A" w:rsidRPr="00FD0E7A" w:rsidRDefault="00FD0E7A" w:rsidP="0066417B">
      <w:pPr>
        <w:ind w:firstLine="709"/>
        <w:jc w:val="both"/>
        <w:rPr>
          <w:b/>
          <w:sz w:val="28"/>
          <w:szCs w:val="28"/>
        </w:rPr>
      </w:pPr>
      <w:r w:rsidRPr="00FD0E7A">
        <w:rPr>
          <w:sz w:val="28"/>
          <w:szCs w:val="28"/>
        </w:rPr>
        <w:t>Управление оборотным капиталом и его составляющими.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Методы оценки и оптимизации денежных потоков.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Прогнозирование и мониторинг движений денежных средств.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Приемы минимизации финансовых рисков.</w:t>
      </w:r>
    </w:p>
    <w:p w:rsidR="00FD0E7A" w:rsidRDefault="00FD0E7A" w:rsidP="0066417B">
      <w:pPr>
        <w:ind w:firstLine="709"/>
        <w:jc w:val="both"/>
        <w:rPr>
          <w:b/>
          <w:sz w:val="28"/>
          <w:szCs w:val="28"/>
        </w:rPr>
      </w:pPr>
      <w:r w:rsidRPr="00FD0E7A">
        <w:rPr>
          <w:b/>
          <w:sz w:val="28"/>
          <w:szCs w:val="28"/>
        </w:rPr>
        <w:t>Финансовый контроль и аудит</w:t>
      </w:r>
    </w:p>
    <w:p w:rsidR="00FD0E7A" w:rsidRDefault="00FD0E7A" w:rsidP="0066417B">
      <w:pPr>
        <w:ind w:firstLine="709"/>
        <w:jc w:val="both"/>
        <w:rPr>
          <w:sz w:val="28"/>
          <w:szCs w:val="28"/>
        </w:rPr>
      </w:pPr>
      <w:r w:rsidRPr="00FD0E7A">
        <w:rPr>
          <w:sz w:val="28"/>
          <w:szCs w:val="28"/>
        </w:rPr>
        <w:t>Роль внутреннего и внешнего аудита в бизнесе.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Организация финансового контроля и управления.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Методы предотвращения мошенничества и потерь.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Оценка эффективности аудиторских процедур.</w:t>
      </w:r>
    </w:p>
    <w:p w:rsidR="00CD1CA3" w:rsidRPr="00FD0E7A" w:rsidRDefault="00CD1CA3" w:rsidP="0066417B">
      <w:pPr>
        <w:ind w:firstLine="709"/>
        <w:jc w:val="both"/>
        <w:rPr>
          <w:b/>
          <w:sz w:val="28"/>
          <w:szCs w:val="28"/>
        </w:rPr>
      </w:pPr>
    </w:p>
    <w:p w:rsidR="00FD0E7A" w:rsidRDefault="00CD1CA3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FD0E7A" w:rsidRPr="00FD0E7A">
        <w:rPr>
          <w:b/>
          <w:sz w:val="28"/>
          <w:szCs w:val="28"/>
        </w:rPr>
        <w:t>. Инвестиции и капитальное бюджетирование</w:t>
      </w:r>
    </w:p>
    <w:p w:rsidR="00FD0E7A" w:rsidRPr="00FD0E7A" w:rsidRDefault="00FD0E7A" w:rsidP="0066417B">
      <w:pPr>
        <w:ind w:firstLine="709"/>
        <w:jc w:val="both"/>
        <w:rPr>
          <w:b/>
          <w:sz w:val="28"/>
          <w:szCs w:val="28"/>
        </w:rPr>
      </w:pPr>
      <w:r w:rsidRPr="00FD0E7A">
        <w:rPr>
          <w:sz w:val="28"/>
          <w:szCs w:val="28"/>
        </w:rPr>
        <w:t>Основы инвестирования в гостиничном и ресторанном секторе.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 xml:space="preserve">Методы оценки инвестиционных проектов: NPV, IRR, </w:t>
      </w:r>
      <w:proofErr w:type="spellStart"/>
      <w:r w:rsidRPr="00FD0E7A">
        <w:rPr>
          <w:sz w:val="28"/>
          <w:szCs w:val="28"/>
        </w:rPr>
        <w:t>Payback</w:t>
      </w:r>
      <w:proofErr w:type="spellEnd"/>
      <w:r w:rsidRPr="00FD0E7A">
        <w:rPr>
          <w:sz w:val="28"/>
          <w:szCs w:val="28"/>
        </w:rPr>
        <w:t xml:space="preserve"> </w:t>
      </w:r>
      <w:proofErr w:type="spellStart"/>
      <w:r w:rsidRPr="00FD0E7A">
        <w:rPr>
          <w:sz w:val="28"/>
          <w:szCs w:val="28"/>
        </w:rPr>
        <w:t>Period</w:t>
      </w:r>
      <w:proofErr w:type="spellEnd"/>
      <w:r w:rsidRPr="00FD0E7A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Определение стоимости капитала.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Риски и решения при планировании инвестиционных проектов.</w:t>
      </w:r>
    </w:p>
    <w:p w:rsidR="00FD0E7A" w:rsidRPr="00FC77A0" w:rsidRDefault="00FD0E7A" w:rsidP="00FC77A0">
      <w:pPr>
        <w:ind w:firstLine="709"/>
        <w:jc w:val="both"/>
        <w:rPr>
          <w:sz w:val="28"/>
          <w:szCs w:val="28"/>
        </w:rPr>
      </w:pPr>
      <w:r w:rsidRPr="00FC77A0">
        <w:rPr>
          <w:sz w:val="28"/>
          <w:szCs w:val="28"/>
        </w:rPr>
        <w:t>Международные аспекты финансового управления</w:t>
      </w:r>
      <w:r w:rsidR="00FC77A0">
        <w:rPr>
          <w:sz w:val="28"/>
          <w:szCs w:val="28"/>
        </w:rPr>
        <w:t xml:space="preserve"> </w:t>
      </w:r>
      <w:r w:rsidRPr="00FD0E7A">
        <w:rPr>
          <w:sz w:val="28"/>
          <w:szCs w:val="28"/>
        </w:rPr>
        <w:t>Особенности валютных операций и их учет.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Финансы в международных гостиничных сетях.</w:t>
      </w:r>
      <w:r>
        <w:rPr>
          <w:b/>
          <w:sz w:val="28"/>
          <w:szCs w:val="28"/>
        </w:rPr>
        <w:t xml:space="preserve"> </w:t>
      </w:r>
      <w:r w:rsidRPr="00FD0E7A">
        <w:rPr>
          <w:sz w:val="28"/>
          <w:szCs w:val="28"/>
        </w:rPr>
        <w:t>Сравнительный анализ международных стандартов учета.</w:t>
      </w:r>
    </w:p>
    <w:p w:rsidR="00FD0E7A" w:rsidRDefault="00FD0E7A" w:rsidP="0066417B">
      <w:pPr>
        <w:jc w:val="both"/>
        <w:rPr>
          <w:sz w:val="28"/>
          <w:szCs w:val="28"/>
        </w:rPr>
      </w:pPr>
      <w:r w:rsidRPr="00FD0E7A">
        <w:rPr>
          <w:sz w:val="28"/>
          <w:szCs w:val="28"/>
        </w:rPr>
        <w:t>Влияние глобализации на финансовое управление.</w:t>
      </w:r>
    </w:p>
    <w:p w:rsidR="00CD1CA3" w:rsidRDefault="00CD1CA3" w:rsidP="0066417B">
      <w:pPr>
        <w:jc w:val="both"/>
        <w:rPr>
          <w:sz w:val="28"/>
          <w:szCs w:val="28"/>
        </w:rPr>
      </w:pPr>
    </w:p>
    <w:p w:rsidR="00087939" w:rsidRPr="00087939" w:rsidRDefault="00087939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Перечень практических занятий.</w:t>
      </w:r>
    </w:p>
    <w:p w:rsidR="00087939" w:rsidRPr="00087939" w:rsidRDefault="00087939" w:rsidP="0066417B">
      <w:pPr>
        <w:ind w:firstLine="709"/>
        <w:jc w:val="both"/>
        <w:rPr>
          <w:i/>
          <w:sz w:val="28"/>
          <w:szCs w:val="28"/>
        </w:rPr>
      </w:pPr>
      <w:r w:rsidRPr="00087939">
        <w:rPr>
          <w:i/>
          <w:sz w:val="28"/>
          <w:szCs w:val="28"/>
        </w:rPr>
        <w:t>Практическое занятие 1: Анализ финансовой отчетности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1. Оценка ликвидности и финансовой устойчивости компании.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2. Вертикальный анализ отчета о прибылях и убытках.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3. Горизонтальный анализ баланса.</w:t>
      </w:r>
    </w:p>
    <w:p w:rsid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4. Презентация выводов и рекомендации по управлению.</w:t>
      </w:r>
    </w:p>
    <w:p w:rsidR="00CD1CA3" w:rsidRPr="00A109C2" w:rsidRDefault="00CD1CA3" w:rsidP="00CD1CA3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>
        <w:rPr>
          <w:i/>
          <w:sz w:val="28"/>
          <w:szCs w:val="28"/>
        </w:rPr>
        <w:t>1</w:t>
      </w:r>
      <w:r w:rsidRPr="00A109C2">
        <w:rPr>
          <w:i/>
          <w:sz w:val="28"/>
          <w:szCs w:val="28"/>
        </w:rPr>
        <w:t>: Управление денежными потоками</w:t>
      </w:r>
    </w:p>
    <w:p w:rsidR="00CD1CA3" w:rsidRPr="00087939" w:rsidRDefault="00CD1CA3" w:rsidP="00CD1CA3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1. Анализ движения денежных средств.</w:t>
      </w:r>
    </w:p>
    <w:p w:rsidR="00CD1CA3" w:rsidRPr="00087939" w:rsidRDefault="00CD1CA3" w:rsidP="00CD1CA3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2. Оптимизация оборотного капитала.</w:t>
      </w:r>
    </w:p>
    <w:p w:rsidR="00CD1CA3" w:rsidRPr="00087939" w:rsidRDefault="00CD1CA3" w:rsidP="00CD1CA3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3. Прогнозирование и планирование денежных потоков.</w:t>
      </w:r>
    </w:p>
    <w:p w:rsidR="00CD1CA3" w:rsidRPr="00087939" w:rsidRDefault="00CD1CA3" w:rsidP="00CD1CA3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4. Анализ влияния финансовых решений на ликвидность.</w:t>
      </w:r>
    </w:p>
    <w:p w:rsidR="00CD1CA3" w:rsidRPr="00087939" w:rsidRDefault="00CD1CA3" w:rsidP="0066417B">
      <w:pPr>
        <w:jc w:val="both"/>
        <w:rPr>
          <w:sz w:val="28"/>
          <w:szCs w:val="28"/>
        </w:rPr>
      </w:pPr>
    </w:p>
    <w:p w:rsidR="00087939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CD1CA3">
        <w:rPr>
          <w:i/>
          <w:sz w:val="28"/>
          <w:szCs w:val="28"/>
        </w:rPr>
        <w:t>2</w:t>
      </w:r>
      <w:r w:rsidR="00087939" w:rsidRPr="00A109C2">
        <w:rPr>
          <w:i/>
          <w:sz w:val="28"/>
          <w:szCs w:val="28"/>
        </w:rPr>
        <w:t>: Бюджетирование и контроль затрат</w:t>
      </w:r>
      <w:proofErr w:type="gramStart"/>
      <w:r w:rsidR="0089580B">
        <w:rPr>
          <w:i/>
          <w:sz w:val="28"/>
          <w:szCs w:val="28"/>
        </w:rPr>
        <w:t xml:space="preserve"> </w:t>
      </w:r>
      <w:r w:rsidR="007524AC">
        <w:rPr>
          <w:i/>
          <w:sz w:val="28"/>
          <w:szCs w:val="28"/>
        </w:rPr>
        <w:t>)</w:t>
      </w:r>
      <w:proofErr w:type="gramEnd"/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1. Подготовка и анализ операционного бюджета.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2. Планирование косвенных и переменных затрат.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3. Контроль исполнения бюджета и анализ отклонений.</w:t>
      </w:r>
    </w:p>
    <w:p w:rsid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4. Корректировка бюджетов и сценарное планирование.</w:t>
      </w:r>
    </w:p>
    <w:p w:rsidR="00CD1CA3" w:rsidRPr="00A109C2" w:rsidRDefault="00CD1CA3" w:rsidP="00CD1CA3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2: Формирование ценовой политики</w:t>
      </w:r>
      <w:r w:rsidR="0089580B">
        <w:rPr>
          <w:i/>
          <w:sz w:val="28"/>
          <w:szCs w:val="28"/>
        </w:rPr>
        <w:t xml:space="preserve"> </w:t>
      </w:r>
    </w:p>
    <w:p w:rsidR="00CD1CA3" w:rsidRPr="00087939" w:rsidRDefault="00CD1CA3" w:rsidP="00CD1CA3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1. Анализ себестоимости и ценообразования.</w:t>
      </w:r>
    </w:p>
    <w:p w:rsidR="00CD1CA3" w:rsidRPr="00087939" w:rsidRDefault="00CD1CA3" w:rsidP="00CD1CA3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2. Определение стратегии ценообразования для новых услуг.</w:t>
      </w:r>
    </w:p>
    <w:p w:rsidR="00CD1CA3" w:rsidRPr="00087939" w:rsidRDefault="00CD1CA3" w:rsidP="00CD1CA3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3. Прогнозирование спроса и его влияние на ценовую политику.</w:t>
      </w:r>
    </w:p>
    <w:p w:rsidR="00CD1CA3" w:rsidRPr="00087939" w:rsidRDefault="00CD1CA3" w:rsidP="00CD1CA3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4. Конкурентный анализ и адаптация ценовой стратегии.</w:t>
      </w:r>
    </w:p>
    <w:p w:rsidR="00CD1CA3" w:rsidRPr="00087939" w:rsidRDefault="00CD1CA3" w:rsidP="0066417B">
      <w:pPr>
        <w:jc w:val="both"/>
        <w:rPr>
          <w:sz w:val="28"/>
          <w:szCs w:val="28"/>
        </w:rPr>
      </w:pPr>
    </w:p>
    <w:p w:rsidR="00087939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3</w:t>
      </w:r>
      <w:r w:rsidR="00087939" w:rsidRPr="00A109C2">
        <w:rPr>
          <w:i/>
          <w:sz w:val="28"/>
          <w:szCs w:val="28"/>
        </w:rPr>
        <w:t>: Оценка инвестиционных проектов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1. Формирование инвестиционного плана.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 xml:space="preserve">2. Оценка экономической эффективности проектов (NPV, IRR, </w:t>
      </w:r>
      <w:proofErr w:type="spellStart"/>
      <w:r w:rsidRPr="00087939">
        <w:rPr>
          <w:sz w:val="28"/>
          <w:szCs w:val="28"/>
        </w:rPr>
        <w:t>Payback</w:t>
      </w:r>
      <w:proofErr w:type="spellEnd"/>
      <w:r w:rsidRPr="00087939">
        <w:rPr>
          <w:sz w:val="28"/>
          <w:szCs w:val="28"/>
        </w:rPr>
        <w:t>).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3. Анализ рисков и управление инвестициями.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4. Презентация инвестиционного предложения и защита.</w:t>
      </w:r>
    </w:p>
    <w:p w:rsidR="00087939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3</w:t>
      </w:r>
      <w:r w:rsidR="00087939" w:rsidRPr="00A109C2">
        <w:rPr>
          <w:i/>
          <w:sz w:val="28"/>
          <w:szCs w:val="28"/>
        </w:rPr>
        <w:t>: Аудит и контроль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1. Разработка программы внутреннего аудита.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2. Оценка систем внутреннего контроля.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3. Выявление и минимизация финансовых рисков.</w:t>
      </w:r>
    </w:p>
    <w:p w:rsid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4. Обсуждение лучших практик аудита и их применение.</w:t>
      </w:r>
    </w:p>
    <w:p w:rsidR="00CD1CA3" w:rsidRPr="00087939" w:rsidRDefault="00CD1CA3" w:rsidP="0066417B">
      <w:pPr>
        <w:jc w:val="both"/>
        <w:rPr>
          <w:sz w:val="28"/>
          <w:szCs w:val="28"/>
        </w:rPr>
      </w:pPr>
    </w:p>
    <w:p w:rsidR="00087939" w:rsidRPr="00A109C2" w:rsidRDefault="00087939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</w:t>
      </w:r>
      <w:r w:rsidR="00A109C2" w:rsidRPr="00A109C2">
        <w:rPr>
          <w:i/>
          <w:sz w:val="28"/>
          <w:szCs w:val="28"/>
        </w:rPr>
        <w:t>ятие 4</w:t>
      </w:r>
      <w:r w:rsidRPr="00A109C2">
        <w:rPr>
          <w:i/>
          <w:sz w:val="28"/>
          <w:szCs w:val="28"/>
        </w:rPr>
        <w:t>: Международные финансовые операции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1. Анализ валютных рисков и стратегии их хеджирования.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2. Сравнение национальных и международных стандартов учета.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3. Разработка международной финансовой стратегии.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4. Обсуждение кейсов международных компаний.</w:t>
      </w:r>
    </w:p>
    <w:p w:rsidR="00087939" w:rsidRPr="00A109C2" w:rsidRDefault="00087939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</w:t>
      </w:r>
      <w:r w:rsidR="00A109C2" w:rsidRPr="00A109C2">
        <w:rPr>
          <w:i/>
          <w:sz w:val="28"/>
          <w:szCs w:val="28"/>
        </w:rPr>
        <w:t>актическое занятие 4</w:t>
      </w:r>
      <w:r w:rsidRPr="00A109C2">
        <w:rPr>
          <w:i/>
          <w:sz w:val="28"/>
          <w:szCs w:val="28"/>
        </w:rPr>
        <w:t>: Завершающий проект по финансовому менеджменту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1. Комплексный проект по управлению финансами гостиницы или ресторана.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2. Проведение полного финансового анализа и составление отчетов.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3. Разработка стратегического плана финансового развития.</w:t>
      </w:r>
    </w:p>
    <w:p w:rsidR="00087939" w:rsidRPr="00087939" w:rsidRDefault="00087939" w:rsidP="0066417B">
      <w:pPr>
        <w:jc w:val="both"/>
        <w:rPr>
          <w:sz w:val="28"/>
          <w:szCs w:val="28"/>
        </w:rPr>
      </w:pPr>
      <w:r w:rsidRPr="00087939">
        <w:rPr>
          <w:sz w:val="28"/>
          <w:szCs w:val="28"/>
        </w:rPr>
        <w:t>4. Презентация итоговых выводов и стратегий.</w:t>
      </w:r>
    </w:p>
    <w:p w:rsidR="005D57EB" w:rsidRPr="005D57EB" w:rsidRDefault="005D57EB" w:rsidP="0066417B">
      <w:pPr>
        <w:jc w:val="both"/>
        <w:rPr>
          <w:sz w:val="28"/>
          <w:szCs w:val="28"/>
        </w:rPr>
      </w:pPr>
    </w:p>
    <w:p w:rsidR="005D57EB" w:rsidRPr="005D57EB" w:rsidRDefault="00CD1CA3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5D57EB" w:rsidRPr="005D57EB">
        <w:rPr>
          <w:b/>
          <w:sz w:val="28"/>
          <w:szCs w:val="28"/>
        </w:rPr>
        <w:t>5. М</w:t>
      </w:r>
      <w:r w:rsidR="00FD0E7A">
        <w:rPr>
          <w:b/>
          <w:sz w:val="28"/>
          <w:szCs w:val="28"/>
        </w:rPr>
        <w:t>енеджмент качества обслуживания</w:t>
      </w:r>
      <w:r w:rsidR="0089580B">
        <w:rPr>
          <w:b/>
          <w:sz w:val="28"/>
          <w:szCs w:val="28"/>
        </w:rPr>
        <w:t xml:space="preserve"> 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1. Основы менеджмента качества</w:t>
      </w:r>
    </w:p>
    <w:p w:rsidR="001C72F7" w:rsidRPr="001C72F7" w:rsidRDefault="001C72F7" w:rsidP="0066417B">
      <w:pPr>
        <w:ind w:firstLine="709"/>
        <w:jc w:val="both"/>
        <w:rPr>
          <w:sz w:val="28"/>
          <w:szCs w:val="28"/>
        </w:rPr>
      </w:pPr>
      <w:r w:rsidRPr="001C72F7">
        <w:rPr>
          <w:sz w:val="28"/>
          <w:szCs w:val="28"/>
        </w:rPr>
        <w:t>Понятие качества в гостиничном и ресторанном бизнесе.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История и развитие систем менеджмента качества.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Принципы управления качеством.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Влияние качества на конкурентоспособность и удовлетворенность клиентов.</w:t>
      </w:r>
    </w:p>
    <w:p w:rsid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2. Стандарты качества и сертификация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sz w:val="28"/>
          <w:szCs w:val="28"/>
        </w:rPr>
        <w:t>Международные и национальные стандарты качества (ISO).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Процессы сертификации в гостиничном и ресторанном бизнесе.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Разработка и внедрение внутренних стандартов.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Роль сертификации в повышении доверия потребителей.</w:t>
      </w:r>
    </w:p>
    <w:p w:rsid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3. Управление клиентскими ожиданиями и сервисное качество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sz w:val="28"/>
          <w:szCs w:val="28"/>
        </w:rPr>
        <w:t>Понятие клиентских ожиданий и их управление.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Методы измерения удовлетворенности клиентов.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Инструменты для улучшения качества обслуживания.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Влияние обратной связи на качество услуг.</w:t>
      </w:r>
    </w:p>
    <w:p w:rsid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4. Контроль и улучшение процессов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sz w:val="28"/>
          <w:szCs w:val="28"/>
        </w:rPr>
        <w:t>Процессный подход к управлению качеством.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Методы контроля качества и их применение.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Стандартизация процессов для повышения эффективности.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 xml:space="preserve">Схемы постоянного улучшения качества (PDCA, </w:t>
      </w:r>
      <w:proofErr w:type="spellStart"/>
      <w:r w:rsidRPr="001C72F7">
        <w:rPr>
          <w:sz w:val="28"/>
          <w:szCs w:val="28"/>
        </w:rPr>
        <w:t>Kaizen</w:t>
      </w:r>
      <w:proofErr w:type="spellEnd"/>
      <w:r w:rsidRPr="001C72F7">
        <w:rPr>
          <w:sz w:val="28"/>
          <w:szCs w:val="28"/>
        </w:rPr>
        <w:t>).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5. Управление персоналом и роль сотрудников в обеспечении качества</w:t>
      </w:r>
    </w:p>
    <w:p w:rsidR="001C72F7" w:rsidRPr="001C72F7" w:rsidRDefault="001C72F7" w:rsidP="0066417B">
      <w:pPr>
        <w:ind w:firstLine="709"/>
        <w:jc w:val="both"/>
        <w:rPr>
          <w:sz w:val="28"/>
          <w:szCs w:val="28"/>
        </w:rPr>
      </w:pPr>
      <w:r w:rsidRPr="001C72F7">
        <w:rPr>
          <w:sz w:val="28"/>
          <w:szCs w:val="28"/>
        </w:rPr>
        <w:t>Важность роли персонала в системе качества.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Обучение и развитие сотрудников в контексте управления качеством.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Создание корпоративной культуры, ориентированной на качество.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Методы мотивации персонала на улучшение качества обслуживания.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6. Управление рисками в контексте качества</w:t>
      </w:r>
    </w:p>
    <w:p w:rsidR="001C72F7" w:rsidRPr="001C72F7" w:rsidRDefault="001C72F7" w:rsidP="0066417B">
      <w:pPr>
        <w:ind w:firstLine="709"/>
        <w:jc w:val="both"/>
        <w:rPr>
          <w:sz w:val="28"/>
          <w:szCs w:val="28"/>
        </w:rPr>
      </w:pPr>
      <w:r w:rsidRPr="001C72F7">
        <w:rPr>
          <w:sz w:val="28"/>
          <w:szCs w:val="28"/>
        </w:rPr>
        <w:t>Идентификация и анализ рисков, влияющих на качество.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Методы минимизации и управления рисками.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Создание системы управления рисками в бизнесе.</w:t>
      </w:r>
      <w:r>
        <w:rPr>
          <w:sz w:val="28"/>
          <w:szCs w:val="28"/>
        </w:rPr>
        <w:t xml:space="preserve"> </w:t>
      </w:r>
      <w:r w:rsidRPr="001C72F7">
        <w:rPr>
          <w:sz w:val="28"/>
          <w:szCs w:val="28"/>
        </w:rPr>
        <w:t>Связь между управлением рисками и управлением качеством.</w:t>
      </w:r>
    </w:p>
    <w:p w:rsid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7. Современные подходы и инструменты управления качеством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proofErr w:type="spellStart"/>
      <w:r w:rsidRPr="001C72F7">
        <w:rPr>
          <w:sz w:val="28"/>
          <w:szCs w:val="28"/>
        </w:rPr>
        <w:t>Lean</w:t>
      </w:r>
      <w:proofErr w:type="spellEnd"/>
      <w:r w:rsidRPr="001C72F7">
        <w:rPr>
          <w:sz w:val="28"/>
          <w:szCs w:val="28"/>
        </w:rPr>
        <w:t xml:space="preserve"> и </w:t>
      </w:r>
      <w:proofErr w:type="spellStart"/>
      <w:r w:rsidRPr="001C72F7">
        <w:rPr>
          <w:sz w:val="28"/>
          <w:szCs w:val="28"/>
        </w:rPr>
        <w:t>Six</w:t>
      </w:r>
      <w:proofErr w:type="spellEnd"/>
      <w:r w:rsidRPr="001C72F7">
        <w:rPr>
          <w:sz w:val="28"/>
          <w:szCs w:val="28"/>
        </w:rPr>
        <w:t xml:space="preserve"> </w:t>
      </w:r>
      <w:proofErr w:type="spellStart"/>
      <w:r w:rsidRPr="001C72F7">
        <w:rPr>
          <w:sz w:val="28"/>
          <w:szCs w:val="28"/>
        </w:rPr>
        <w:t>Sigma</w:t>
      </w:r>
      <w:proofErr w:type="spellEnd"/>
      <w:r w:rsidRPr="001C72F7">
        <w:rPr>
          <w:sz w:val="28"/>
          <w:szCs w:val="28"/>
        </w:rPr>
        <w:t xml:space="preserve"> как инструменты управления качеством.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Бенчмаркинг и его роль в улучшении качества.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Эффект цифровых технологий на управление качеством.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Инновации в управлении качеством в гостиницах и ресторанах.</w:t>
      </w:r>
    </w:p>
    <w:p w:rsid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8. Оценка и обеспечение долгосрочного качества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sz w:val="28"/>
          <w:szCs w:val="28"/>
        </w:rPr>
        <w:t>Методы и модели оценки качества услуг.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Разработка ключевых показателей эффективности (KPI) качества.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Внедрение систем управления качеством на долгосрочной основе.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Будущее управления качеством в гостиничном и ресторанном бизнесе.</w:t>
      </w:r>
    </w:p>
    <w:p w:rsidR="005D57EB" w:rsidRDefault="00545137" w:rsidP="0066417B">
      <w:pPr>
        <w:ind w:firstLine="709"/>
        <w:jc w:val="both"/>
        <w:rPr>
          <w:i/>
          <w:sz w:val="28"/>
          <w:szCs w:val="28"/>
        </w:rPr>
      </w:pPr>
      <w:r w:rsidRPr="00545137">
        <w:rPr>
          <w:i/>
          <w:sz w:val="28"/>
          <w:szCs w:val="28"/>
        </w:rPr>
        <w:t>Перечень практических занятий.</w:t>
      </w:r>
    </w:p>
    <w:p w:rsidR="00545137" w:rsidRPr="00A109C2" w:rsidRDefault="00545137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1: Оценка текущего уровня качества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Проведение аудита текущего состояния качества услуг.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Идентификация проблемных областей и возможностей для улучшения.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плана улучшения качества.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Презентация результатов анализа и плана.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1</w:t>
      </w:r>
      <w:r w:rsidR="00545137" w:rsidRPr="00A109C2">
        <w:rPr>
          <w:i/>
          <w:sz w:val="28"/>
          <w:szCs w:val="28"/>
        </w:rPr>
        <w:t>: Разработка стандартов и процедур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Создание набора стандартов качества для конкретного заведения.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Подготовка рабочих инструкций и процедур.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Дискуссия о внедрении стандартов и их ролях.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Обсуждение планов по управлению изменениями.</w:t>
      </w:r>
    </w:p>
    <w:p w:rsidR="00545137" w:rsidRPr="00545137" w:rsidRDefault="00A109C2" w:rsidP="006641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Практическое занятие 2</w:t>
      </w:r>
      <w:r w:rsidR="00545137" w:rsidRPr="00545137">
        <w:rPr>
          <w:sz w:val="28"/>
          <w:szCs w:val="28"/>
        </w:rPr>
        <w:t>: Работа с клиентскими отзывами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Анализ собираемых клиентских отзывов и данных.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стратегии реагирования на отзывы.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Создание плана корректирующих действий для повышения уровня удовлетворенности клиентов.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Игра-симуляция внедрения отзывов для улучшения качества.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2</w:t>
      </w:r>
      <w:r w:rsidR="00545137" w:rsidRPr="00A109C2">
        <w:rPr>
          <w:i/>
          <w:sz w:val="28"/>
          <w:szCs w:val="28"/>
        </w:rPr>
        <w:t>: Контроль и мониторинг процессов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Определение ключевых процессов и точек контроля.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инструментов мониторинга качества.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Оценка методов контроля качества и эффективности.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Подготовка отчетов о результатах мониторинга.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3</w:t>
      </w:r>
      <w:r w:rsidR="00545137" w:rsidRPr="00A109C2">
        <w:rPr>
          <w:i/>
          <w:sz w:val="28"/>
          <w:szCs w:val="28"/>
        </w:rPr>
        <w:t>: Обучение и развитие персонала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Определение потребностей в обучении для повышения качества обслуживания.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Создание программ обучения для сотрудников.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Оценка эффективности учебных программ.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Разработка мотивационных планов для сотрудников.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3</w:t>
      </w:r>
      <w:r w:rsidR="00545137" w:rsidRPr="00A109C2">
        <w:rPr>
          <w:i/>
          <w:sz w:val="28"/>
          <w:szCs w:val="28"/>
        </w:rPr>
        <w:t>: Управление и предотвращение рисков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Идентификация потенциальных рисков качества.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и внедрение мероприятий по управлению рисками3. Практика в моделировании риска и разработке плана мероприятий.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Дискуссия о результатах и корректировках.</w:t>
      </w:r>
    </w:p>
    <w:p w:rsidR="00545137" w:rsidRPr="00A109C2" w:rsidRDefault="00545137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</w:t>
      </w:r>
      <w:r w:rsidR="00A109C2" w:rsidRPr="00A109C2">
        <w:rPr>
          <w:i/>
          <w:sz w:val="28"/>
          <w:szCs w:val="28"/>
        </w:rPr>
        <w:t>ческое занятие 4</w:t>
      </w:r>
      <w:r w:rsidRPr="00A109C2">
        <w:rPr>
          <w:i/>
          <w:sz w:val="28"/>
          <w:szCs w:val="28"/>
        </w:rPr>
        <w:t>: Внедрение новых методик и технологий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Изучение лучших практик и технологий в управлении качеством.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Оценка потенциального влияния новых технологий на качество услуг.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плана внедрения технологии.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Анализ результатов и обсуждение выводов.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4</w:t>
      </w:r>
      <w:r w:rsidR="00545137" w:rsidRPr="00A109C2">
        <w:rPr>
          <w:i/>
          <w:sz w:val="28"/>
          <w:szCs w:val="28"/>
        </w:rPr>
        <w:t>: Итоговая оценка системы качества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Проведение комплексного анализа системы управления качеством.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Оценка успехов и неполадок в системе качества.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долгосрочной стратегии улучшения.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Подготовка и защита итоговой презентации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</w:p>
    <w:p w:rsidR="005D57EB" w:rsidRPr="005D57EB" w:rsidRDefault="00734573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1C72F7">
        <w:rPr>
          <w:b/>
          <w:sz w:val="28"/>
          <w:szCs w:val="28"/>
        </w:rPr>
        <w:t xml:space="preserve">6. </w:t>
      </w:r>
      <w:r w:rsidR="001C72F7">
        <w:rPr>
          <w:b/>
          <w:sz w:val="28"/>
          <w:szCs w:val="28"/>
          <w:lang w:val="en-US"/>
        </w:rPr>
        <w:t>HR</w:t>
      </w:r>
      <w:r w:rsidR="001C72F7" w:rsidRPr="001C72F7">
        <w:rPr>
          <w:b/>
          <w:sz w:val="28"/>
          <w:szCs w:val="28"/>
        </w:rPr>
        <w:t>-</w:t>
      </w:r>
      <w:r w:rsidR="001C72F7">
        <w:rPr>
          <w:b/>
          <w:sz w:val="28"/>
          <w:szCs w:val="28"/>
        </w:rPr>
        <w:t>менеджмент в индустрии гостеприимства</w:t>
      </w:r>
    </w:p>
    <w:p w:rsid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b/>
          <w:sz w:val="28"/>
          <w:szCs w:val="28"/>
        </w:rPr>
        <w:t>1. Введение в HR-менеджмент в гостиничном и ресторанном бизнесе</w:t>
      </w:r>
    </w:p>
    <w:p w:rsidR="001C72F7" w:rsidRDefault="001C72F7" w:rsidP="0066417B">
      <w:pPr>
        <w:ind w:firstLine="709"/>
        <w:jc w:val="both"/>
        <w:rPr>
          <w:sz w:val="28"/>
          <w:szCs w:val="28"/>
        </w:rPr>
      </w:pPr>
      <w:r w:rsidRPr="001C72F7">
        <w:rPr>
          <w:sz w:val="28"/>
          <w:szCs w:val="28"/>
        </w:rPr>
        <w:t>Понятие и значение HR-менеджмента в индустрии гостеприимства.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Основные функции и задачи HR-менеджера.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Особенности управления персоналом в гостиницах и ресторанах.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Текущее состояние и тенденции развития HR в индустрии.</w:t>
      </w:r>
    </w:p>
    <w:p w:rsidR="007524AC" w:rsidRDefault="007524AC" w:rsidP="0066417B">
      <w:pPr>
        <w:ind w:firstLine="709"/>
        <w:jc w:val="both"/>
        <w:rPr>
          <w:sz w:val="28"/>
          <w:szCs w:val="28"/>
        </w:rPr>
      </w:pPr>
    </w:p>
    <w:p w:rsidR="007524AC" w:rsidRPr="00E06066" w:rsidRDefault="007524AC" w:rsidP="007524AC">
      <w:pPr>
        <w:ind w:firstLine="709"/>
        <w:jc w:val="both"/>
        <w:rPr>
          <w:b/>
          <w:sz w:val="28"/>
          <w:szCs w:val="28"/>
        </w:rPr>
      </w:pPr>
      <w:r w:rsidRPr="00E834D1">
        <w:rPr>
          <w:b/>
          <w:sz w:val="28"/>
          <w:szCs w:val="28"/>
        </w:rPr>
        <w:t>Стратегическое управление HR в индустрии гостеприимства</w:t>
      </w:r>
    </w:p>
    <w:p w:rsidR="007524AC" w:rsidRDefault="007524AC" w:rsidP="007524AC">
      <w:pPr>
        <w:ind w:firstLine="709"/>
        <w:jc w:val="both"/>
        <w:rPr>
          <w:sz w:val="28"/>
          <w:szCs w:val="28"/>
        </w:rPr>
      </w:pPr>
      <w:r w:rsidRPr="001C72F7">
        <w:rPr>
          <w:sz w:val="28"/>
          <w:szCs w:val="28"/>
        </w:rPr>
        <w:t>Стратегическое планирование в управлении персоналом.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Роль HR-стратегии в достижении бизнес-целей.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Интеграция HR-стратегии с общей стратегией компании.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Инновации и тренды в стратегическом управлении HR.</w:t>
      </w:r>
    </w:p>
    <w:p w:rsidR="00734573" w:rsidRPr="001C72F7" w:rsidRDefault="00734573" w:rsidP="0066417B">
      <w:pPr>
        <w:ind w:firstLine="709"/>
        <w:jc w:val="both"/>
        <w:rPr>
          <w:b/>
          <w:sz w:val="28"/>
          <w:szCs w:val="28"/>
        </w:rPr>
      </w:pPr>
    </w:p>
    <w:p w:rsidR="001C72F7" w:rsidRDefault="00047EA8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1C72F7" w:rsidRPr="001C72F7">
        <w:rPr>
          <w:b/>
          <w:sz w:val="28"/>
          <w:szCs w:val="28"/>
        </w:rPr>
        <w:t>. Подбор и отбор персонала</w:t>
      </w:r>
      <w:r w:rsidR="0089580B">
        <w:rPr>
          <w:b/>
          <w:sz w:val="28"/>
          <w:szCs w:val="28"/>
        </w:rPr>
        <w:t xml:space="preserve"> </w:t>
      </w:r>
    </w:p>
    <w:p w:rsidR="001C72F7" w:rsidRPr="001C72F7" w:rsidRDefault="001C72F7" w:rsidP="0066417B">
      <w:pPr>
        <w:ind w:firstLine="709"/>
        <w:jc w:val="both"/>
        <w:rPr>
          <w:b/>
          <w:sz w:val="28"/>
          <w:szCs w:val="28"/>
        </w:rPr>
      </w:pPr>
      <w:r w:rsidRPr="001C72F7">
        <w:rPr>
          <w:sz w:val="28"/>
          <w:szCs w:val="28"/>
        </w:rPr>
        <w:t>Стратегии привлечения талантов в гостиничный и ресторанный бизнес.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Методы отбора кандидатов и проведение собеседований.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Роль корпоративной культуры в подборе персонала.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Оценка и адаптация новых сотрудников.</w:t>
      </w:r>
    </w:p>
    <w:p w:rsidR="00A3247E" w:rsidRDefault="00A3247E" w:rsidP="0066417B">
      <w:pPr>
        <w:ind w:firstLine="709"/>
        <w:jc w:val="both"/>
        <w:rPr>
          <w:b/>
          <w:sz w:val="28"/>
          <w:szCs w:val="28"/>
        </w:rPr>
      </w:pPr>
    </w:p>
    <w:p w:rsidR="001C72F7" w:rsidRDefault="00A3247E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C72F7" w:rsidRPr="001C72F7">
        <w:rPr>
          <w:b/>
          <w:sz w:val="28"/>
          <w:szCs w:val="28"/>
        </w:rPr>
        <w:t>Обучение и развитие сотрудников</w:t>
      </w:r>
    </w:p>
    <w:p w:rsidR="001C72F7" w:rsidRDefault="001C72F7" w:rsidP="0066417B">
      <w:pPr>
        <w:ind w:firstLine="709"/>
        <w:jc w:val="both"/>
        <w:rPr>
          <w:sz w:val="28"/>
          <w:szCs w:val="28"/>
        </w:rPr>
      </w:pPr>
      <w:r w:rsidRPr="001C72F7">
        <w:rPr>
          <w:sz w:val="28"/>
          <w:szCs w:val="28"/>
        </w:rPr>
        <w:t>Планирование и организация программ обучения.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Методы оценки потребностей в обучении.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Роль наставничества и коучинга в развитии сотрудников.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Инновационные подходы к обучению и развитию в сфере услуг.</w:t>
      </w:r>
    </w:p>
    <w:p w:rsidR="00A3247E" w:rsidRDefault="00A3247E" w:rsidP="00734573">
      <w:pPr>
        <w:ind w:firstLine="709"/>
        <w:jc w:val="both"/>
        <w:rPr>
          <w:b/>
          <w:sz w:val="28"/>
          <w:szCs w:val="28"/>
        </w:rPr>
      </w:pPr>
    </w:p>
    <w:p w:rsidR="00734573" w:rsidRDefault="00F36EEE" w:rsidP="0073457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3247E">
        <w:rPr>
          <w:b/>
          <w:sz w:val="28"/>
          <w:szCs w:val="28"/>
        </w:rPr>
        <w:t xml:space="preserve">. </w:t>
      </w:r>
      <w:r w:rsidR="00734573" w:rsidRPr="001C72F7">
        <w:rPr>
          <w:b/>
          <w:sz w:val="28"/>
          <w:szCs w:val="28"/>
        </w:rPr>
        <w:t>Мотивация и удержание персонала</w:t>
      </w:r>
    </w:p>
    <w:p w:rsidR="00734573" w:rsidRPr="001C72F7" w:rsidRDefault="00734573" w:rsidP="00734573">
      <w:pPr>
        <w:ind w:firstLine="709"/>
        <w:jc w:val="both"/>
        <w:rPr>
          <w:b/>
          <w:sz w:val="28"/>
          <w:szCs w:val="28"/>
        </w:rPr>
      </w:pPr>
      <w:r w:rsidRPr="001C72F7">
        <w:rPr>
          <w:sz w:val="28"/>
          <w:szCs w:val="28"/>
        </w:rPr>
        <w:t>Теории мотивации и их применение в гостиницах и ресторанах.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Разработка программ мотивации и их эффективность.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Удержание ключевых сотрудников и снижение текучести.</w:t>
      </w:r>
      <w:r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Влияние рабочей среды на мотивацию и удовлетворенность.</w:t>
      </w:r>
    </w:p>
    <w:p w:rsidR="00734573" w:rsidRPr="001C72F7" w:rsidRDefault="00734573" w:rsidP="0066417B">
      <w:pPr>
        <w:ind w:firstLine="709"/>
        <w:jc w:val="both"/>
        <w:rPr>
          <w:b/>
          <w:sz w:val="28"/>
          <w:szCs w:val="28"/>
        </w:rPr>
      </w:pPr>
    </w:p>
    <w:p w:rsidR="00E834D1" w:rsidRDefault="00F36EEE" w:rsidP="00047EA8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1C72F7" w:rsidRPr="001C72F7">
        <w:rPr>
          <w:b/>
          <w:sz w:val="28"/>
          <w:szCs w:val="28"/>
        </w:rPr>
        <w:t xml:space="preserve">. </w:t>
      </w:r>
      <w:bookmarkStart w:id="2" w:name="_Hlk189905719"/>
      <w:r w:rsidR="001C72F7" w:rsidRPr="001C72F7">
        <w:rPr>
          <w:b/>
          <w:sz w:val="28"/>
          <w:szCs w:val="28"/>
        </w:rPr>
        <w:t>Управление трудовыми отношениями</w:t>
      </w:r>
      <w:r w:rsidR="0089580B">
        <w:rPr>
          <w:b/>
          <w:sz w:val="28"/>
          <w:szCs w:val="28"/>
        </w:rPr>
        <w:t xml:space="preserve"> </w:t>
      </w:r>
    </w:p>
    <w:p w:rsidR="001C72F7" w:rsidRDefault="001C72F7" w:rsidP="0066417B">
      <w:pPr>
        <w:ind w:firstLine="709"/>
        <w:jc w:val="both"/>
        <w:rPr>
          <w:sz w:val="28"/>
          <w:szCs w:val="28"/>
        </w:rPr>
      </w:pPr>
      <w:r w:rsidRPr="001C72F7">
        <w:rPr>
          <w:sz w:val="28"/>
          <w:szCs w:val="28"/>
        </w:rPr>
        <w:t>Основы трудового законодательства и его применение.</w:t>
      </w:r>
      <w:r w:rsidR="00E834D1"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Коллективные трудовые договора и переговоры.</w:t>
      </w:r>
      <w:r w:rsidR="00E834D1"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Разрешение конфликтов и дисциплинарные процедуры.</w:t>
      </w:r>
      <w:r w:rsidR="00E834D1"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Создание позитивной организационной культуры.</w:t>
      </w:r>
    </w:p>
    <w:p w:rsidR="00047EA8" w:rsidRPr="00E834D1" w:rsidRDefault="00047EA8" w:rsidP="0066417B">
      <w:pPr>
        <w:ind w:firstLine="709"/>
        <w:jc w:val="both"/>
        <w:rPr>
          <w:b/>
          <w:sz w:val="28"/>
          <w:szCs w:val="28"/>
        </w:rPr>
      </w:pPr>
    </w:p>
    <w:bookmarkEnd w:id="2"/>
    <w:p w:rsidR="00E834D1" w:rsidRDefault="00F36EEE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47EA8">
        <w:rPr>
          <w:b/>
          <w:sz w:val="28"/>
          <w:szCs w:val="28"/>
        </w:rPr>
        <w:t xml:space="preserve">. </w:t>
      </w:r>
      <w:r w:rsidR="001C72F7" w:rsidRPr="00E834D1">
        <w:rPr>
          <w:b/>
          <w:sz w:val="28"/>
          <w:szCs w:val="28"/>
        </w:rPr>
        <w:t>Технологии в управлении человеческими ресурсами</w:t>
      </w:r>
      <w:r w:rsidR="00E834D1">
        <w:rPr>
          <w:b/>
          <w:sz w:val="28"/>
          <w:szCs w:val="28"/>
        </w:rPr>
        <w:t xml:space="preserve"> </w:t>
      </w:r>
    </w:p>
    <w:p w:rsidR="001C72F7" w:rsidRDefault="001C72F7" w:rsidP="0066417B">
      <w:pPr>
        <w:ind w:firstLine="709"/>
        <w:jc w:val="both"/>
        <w:rPr>
          <w:sz w:val="28"/>
          <w:szCs w:val="28"/>
        </w:rPr>
      </w:pPr>
      <w:r w:rsidRPr="001C72F7">
        <w:rPr>
          <w:sz w:val="28"/>
          <w:szCs w:val="28"/>
        </w:rPr>
        <w:t>Влияние современных технологий на HR-менеджмент.</w:t>
      </w:r>
      <w:r w:rsidR="00E834D1"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Автоматизация HR-процессов и её преимущества.</w:t>
      </w:r>
      <w:r w:rsidR="00E834D1"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Использование HR-аналитики для принятия решений.</w:t>
      </w:r>
      <w:r w:rsidR="00E834D1">
        <w:rPr>
          <w:b/>
          <w:sz w:val="28"/>
          <w:szCs w:val="28"/>
        </w:rPr>
        <w:t xml:space="preserve"> </w:t>
      </w:r>
      <w:r w:rsidRPr="001C72F7">
        <w:rPr>
          <w:sz w:val="28"/>
          <w:szCs w:val="28"/>
        </w:rPr>
        <w:t>Внедрение HRIS (систем управления человеческими ресурсами).</w:t>
      </w:r>
    </w:p>
    <w:p w:rsidR="00734573" w:rsidRPr="00E834D1" w:rsidRDefault="00734573" w:rsidP="0066417B">
      <w:pPr>
        <w:ind w:firstLine="709"/>
        <w:jc w:val="both"/>
        <w:rPr>
          <w:b/>
          <w:sz w:val="28"/>
          <w:szCs w:val="28"/>
        </w:rPr>
      </w:pPr>
    </w:p>
    <w:p w:rsidR="00734573" w:rsidRPr="00E834D1" w:rsidRDefault="00734573" w:rsidP="0066417B">
      <w:pPr>
        <w:ind w:firstLine="709"/>
        <w:jc w:val="both"/>
        <w:rPr>
          <w:b/>
          <w:sz w:val="28"/>
          <w:szCs w:val="28"/>
        </w:rPr>
      </w:pPr>
    </w:p>
    <w:p w:rsidR="005D57EB" w:rsidRDefault="00545137" w:rsidP="0066417B">
      <w:pPr>
        <w:ind w:firstLine="709"/>
        <w:jc w:val="both"/>
        <w:rPr>
          <w:i/>
          <w:sz w:val="28"/>
          <w:szCs w:val="28"/>
        </w:rPr>
      </w:pPr>
      <w:r w:rsidRPr="00545137">
        <w:rPr>
          <w:i/>
          <w:sz w:val="28"/>
          <w:szCs w:val="28"/>
        </w:rPr>
        <w:t>Перечень практических занятий.</w:t>
      </w:r>
    </w:p>
    <w:p w:rsidR="00047EA8" w:rsidRPr="00A109C2" w:rsidRDefault="00047EA8" w:rsidP="00047EA8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>
        <w:rPr>
          <w:i/>
          <w:sz w:val="28"/>
          <w:szCs w:val="28"/>
        </w:rPr>
        <w:t>1</w:t>
      </w:r>
      <w:r w:rsidRPr="00A109C2">
        <w:rPr>
          <w:i/>
          <w:sz w:val="28"/>
          <w:szCs w:val="28"/>
        </w:rPr>
        <w:t>: Разработка HR-стратегии</w:t>
      </w:r>
    </w:p>
    <w:p w:rsidR="00047EA8" w:rsidRPr="00545137" w:rsidRDefault="00047EA8" w:rsidP="00047EA8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Определение долгосрочных целей HR.</w:t>
      </w:r>
    </w:p>
    <w:p w:rsidR="00047EA8" w:rsidRPr="00545137" w:rsidRDefault="00047EA8" w:rsidP="00047EA8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элементов HR-стратегии.</w:t>
      </w:r>
    </w:p>
    <w:p w:rsidR="00047EA8" w:rsidRPr="00545137" w:rsidRDefault="00047EA8" w:rsidP="00047EA8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Планирование мероприятий по достижению целей.</w:t>
      </w:r>
    </w:p>
    <w:p w:rsidR="00047EA8" w:rsidRPr="00545137" w:rsidRDefault="00047EA8" w:rsidP="00047EA8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Презентация и защита проекта HR-стратегии.</w:t>
      </w:r>
    </w:p>
    <w:p w:rsidR="00047EA8" w:rsidRPr="00545137" w:rsidRDefault="00047EA8" w:rsidP="00047EA8">
      <w:pPr>
        <w:ind w:firstLine="709"/>
        <w:jc w:val="both"/>
        <w:rPr>
          <w:sz w:val="28"/>
          <w:szCs w:val="28"/>
        </w:rPr>
      </w:pPr>
    </w:p>
    <w:p w:rsidR="00047EA8" w:rsidRPr="00A109C2" w:rsidRDefault="00545137" w:rsidP="00047EA8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047EA8">
        <w:rPr>
          <w:i/>
          <w:sz w:val="28"/>
          <w:szCs w:val="28"/>
        </w:rPr>
        <w:t>2</w:t>
      </w:r>
      <w:r w:rsidRPr="00A109C2">
        <w:rPr>
          <w:i/>
          <w:sz w:val="28"/>
          <w:szCs w:val="28"/>
        </w:rPr>
        <w:t xml:space="preserve">: </w:t>
      </w:r>
      <w:r w:rsidR="00047EA8" w:rsidRPr="00A109C2">
        <w:rPr>
          <w:i/>
          <w:sz w:val="28"/>
          <w:szCs w:val="28"/>
        </w:rPr>
        <w:t>Проведение отбора и оценка кандидатов</w:t>
      </w:r>
      <w:r w:rsidR="0089580B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Анализ требований к должности.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Создание описания работы и требований.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плана и стратегии подбора.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Презентация и обсуждение подготовленных профилей.</w:t>
      </w:r>
    </w:p>
    <w:p w:rsidR="00545137" w:rsidRPr="00545137" w:rsidRDefault="00047EA8" w:rsidP="006641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45137" w:rsidRPr="00545137">
        <w:rPr>
          <w:sz w:val="28"/>
          <w:szCs w:val="28"/>
        </w:rPr>
        <w:t>. Разработка вопросов для интервью.</w:t>
      </w:r>
    </w:p>
    <w:p w:rsidR="00545137" w:rsidRPr="00545137" w:rsidRDefault="00047EA8" w:rsidP="006641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45137" w:rsidRPr="00545137">
        <w:rPr>
          <w:sz w:val="28"/>
          <w:szCs w:val="28"/>
        </w:rPr>
        <w:t>. Проведение моделируемых собеседований.</w:t>
      </w:r>
    </w:p>
    <w:p w:rsidR="00545137" w:rsidRPr="00545137" w:rsidRDefault="00047EA8" w:rsidP="006641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5137" w:rsidRPr="00545137">
        <w:rPr>
          <w:sz w:val="28"/>
          <w:szCs w:val="28"/>
        </w:rPr>
        <w:t>. Оценка эффективности методов отбора.</w:t>
      </w:r>
    </w:p>
    <w:p w:rsidR="00545137" w:rsidRDefault="00047EA8" w:rsidP="006641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45137" w:rsidRPr="00545137">
        <w:rPr>
          <w:sz w:val="28"/>
          <w:szCs w:val="28"/>
        </w:rPr>
        <w:t>. Выбор лучшего кандидата и обоснование решения.</w:t>
      </w:r>
    </w:p>
    <w:p w:rsidR="00047EA8" w:rsidRDefault="00047EA8" w:rsidP="0066417B">
      <w:pPr>
        <w:ind w:firstLine="709"/>
        <w:jc w:val="both"/>
        <w:rPr>
          <w:sz w:val="28"/>
          <w:szCs w:val="28"/>
        </w:rPr>
      </w:pPr>
    </w:p>
    <w:p w:rsidR="00A3247E" w:rsidRPr="00A109C2" w:rsidRDefault="00A3247E" w:rsidP="00A3247E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>
        <w:rPr>
          <w:i/>
          <w:sz w:val="28"/>
          <w:szCs w:val="28"/>
        </w:rPr>
        <w:t>3</w:t>
      </w:r>
      <w:r w:rsidRPr="00A109C2">
        <w:rPr>
          <w:i/>
          <w:sz w:val="28"/>
          <w:szCs w:val="28"/>
        </w:rPr>
        <w:t>: Разработка системы мотивации</w:t>
      </w:r>
      <w:r w:rsidR="009A16D3">
        <w:rPr>
          <w:i/>
          <w:sz w:val="28"/>
          <w:szCs w:val="28"/>
        </w:rPr>
        <w:t xml:space="preserve"> </w:t>
      </w:r>
    </w:p>
    <w:p w:rsidR="00A3247E" w:rsidRPr="00545137" w:rsidRDefault="00A3247E" w:rsidP="00A3247E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Исследование потребностей сотрудников в мотивации.</w:t>
      </w:r>
    </w:p>
    <w:p w:rsidR="00A3247E" w:rsidRPr="00545137" w:rsidRDefault="00A3247E" w:rsidP="00A3247E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Продумывание программ вознаграждений и поощрений.</w:t>
      </w:r>
    </w:p>
    <w:p w:rsidR="00A3247E" w:rsidRPr="00545137" w:rsidRDefault="00A3247E" w:rsidP="00A3247E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планов карьерного роста.</w:t>
      </w:r>
    </w:p>
    <w:p w:rsidR="00A3247E" w:rsidRPr="00545137" w:rsidRDefault="00A3247E" w:rsidP="00A3247E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Презентация мотивационной программы и её обсуждение.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A3247E">
        <w:rPr>
          <w:i/>
          <w:sz w:val="28"/>
          <w:szCs w:val="28"/>
        </w:rPr>
        <w:t>4</w:t>
      </w:r>
      <w:r w:rsidR="00545137" w:rsidRPr="00A109C2">
        <w:rPr>
          <w:i/>
          <w:sz w:val="28"/>
          <w:szCs w:val="28"/>
        </w:rPr>
        <w:t>: Разработка программы обучения</w:t>
      </w:r>
      <w:r w:rsidR="009A16D3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Идентификация потребностей в обучении.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программы тренингов и обучения.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Подготовка учебных материалов и методов.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Оценка эффективности программы и корректировка.</w:t>
      </w:r>
    </w:p>
    <w:p w:rsidR="00734573" w:rsidRPr="00545137" w:rsidRDefault="00734573" w:rsidP="0066417B">
      <w:pPr>
        <w:ind w:firstLine="709"/>
        <w:jc w:val="both"/>
        <w:rPr>
          <w:sz w:val="28"/>
          <w:szCs w:val="28"/>
        </w:rPr>
      </w:pP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A3247E">
        <w:rPr>
          <w:i/>
          <w:sz w:val="28"/>
          <w:szCs w:val="28"/>
        </w:rPr>
        <w:t>5</w:t>
      </w:r>
      <w:r w:rsidR="00545137" w:rsidRPr="00A109C2">
        <w:rPr>
          <w:i/>
          <w:sz w:val="28"/>
          <w:szCs w:val="28"/>
        </w:rPr>
        <w:t>: Управление конфликтами и трудовыми вопросами</w:t>
      </w:r>
      <w:r w:rsidR="0089580B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Разбор примеров трудовых конфликтов.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тактик разрешения конфликтов.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Участие в ролевых играх по конфликтным ситуациям.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Оценка эффективности предложенных решений.</w:t>
      </w:r>
    </w:p>
    <w:p w:rsidR="00A3247E" w:rsidRPr="00545137" w:rsidRDefault="00A3247E" w:rsidP="0066417B">
      <w:pPr>
        <w:ind w:firstLine="709"/>
        <w:jc w:val="both"/>
        <w:rPr>
          <w:sz w:val="28"/>
          <w:szCs w:val="28"/>
        </w:rPr>
      </w:pP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A3247E">
        <w:rPr>
          <w:i/>
          <w:sz w:val="28"/>
          <w:szCs w:val="28"/>
        </w:rPr>
        <w:t>6</w:t>
      </w:r>
      <w:r w:rsidR="00545137" w:rsidRPr="00A109C2">
        <w:rPr>
          <w:i/>
          <w:sz w:val="28"/>
          <w:szCs w:val="28"/>
        </w:rPr>
        <w:t>: Автоматизация HR-процессов</w:t>
      </w:r>
      <w:r w:rsidR="0089580B">
        <w:rPr>
          <w:i/>
          <w:sz w:val="28"/>
          <w:szCs w:val="28"/>
        </w:rPr>
        <w:t xml:space="preserve"> 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Ознакомление с HR-системами и их функциями.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проекта по внедрению автоматизации.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Оценка экономического эффекта от автоматизации.</w:t>
      </w:r>
    </w:p>
    <w:p w:rsid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Обсуждение возможностей и трудностей внедрения технологий.</w:t>
      </w:r>
    </w:p>
    <w:p w:rsidR="00734573" w:rsidRPr="00545137" w:rsidRDefault="00734573" w:rsidP="0066417B">
      <w:pPr>
        <w:ind w:firstLine="709"/>
        <w:jc w:val="both"/>
        <w:rPr>
          <w:sz w:val="28"/>
          <w:szCs w:val="28"/>
        </w:rPr>
      </w:pPr>
    </w:p>
    <w:p w:rsidR="005D57EB" w:rsidRDefault="00494BE2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5D57EB" w:rsidRPr="005D57EB">
        <w:rPr>
          <w:b/>
          <w:sz w:val="28"/>
          <w:szCs w:val="28"/>
        </w:rPr>
        <w:t>7. Правовые аспекты управления гос</w:t>
      </w:r>
      <w:r w:rsidR="00E834D1">
        <w:rPr>
          <w:b/>
          <w:sz w:val="28"/>
          <w:szCs w:val="28"/>
        </w:rPr>
        <w:t>тиничным и ресторанным бизнесом.</w:t>
      </w:r>
      <w:r w:rsidR="0089580B">
        <w:rPr>
          <w:b/>
          <w:sz w:val="28"/>
          <w:szCs w:val="28"/>
        </w:rPr>
        <w:t xml:space="preserve"> </w:t>
      </w:r>
    </w:p>
    <w:p w:rsidR="00E834D1" w:rsidRDefault="00E834D1" w:rsidP="0066417B">
      <w:pPr>
        <w:ind w:firstLine="709"/>
        <w:jc w:val="both"/>
        <w:rPr>
          <w:b/>
          <w:sz w:val="28"/>
          <w:szCs w:val="28"/>
        </w:rPr>
      </w:pPr>
      <w:r w:rsidRPr="00E834D1">
        <w:rPr>
          <w:b/>
          <w:sz w:val="28"/>
          <w:szCs w:val="28"/>
        </w:rPr>
        <w:t>1. Введение в правовые аспекты гостиничного и ресторанного бизнеса</w:t>
      </w:r>
    </w:p>
    <w:p w:rsidR="00E834D1" w:rsidRPr="00E834D1" w:rsidRDefault="00E834D1" w:rsidP="0066417B">
      <w:pPr>
        <w:ind w:firstLine="709"/>
        <w:jc w:val="both"/>
        <w:rPr>
          <w:b/>
          <w:sz w:val="28"/>
          <w:szCs w:val="28"/>
        </w:rPr>
      </w:pPr>
      <w:r w:rsidRPr="00E834D1">
        <w:rPr>
          <w:sz w:val="28"/>
          <w:szCs w:val="28"/>
        </w:rPr>
        <w:t>Основы правового регулирования в индустрии гостеприимства.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Общие принципы законодательства для гостиниц и ресторанов.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Роль права в защите потребителей.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Нормы и стандарты, регулирующие деятельность предприятий.</w:t>
      </w:r>
    </w:p>
    <w:p w:rsidR="00E834D1" w:rsidRPr="00864C86" w:rsidRDefault="00E834D1" w:rsidP="0066417B">
      <w:pPr>
        <w:ind w:firstLine="709"/>
        <w:jc w:val="both"/>
        <w:rPr>
          <w:bCs/>
          <w:sz w:val="28"/>
          <w:szCs w:val="28"/>
        </w:rPr>
      </w:pPr>
      <w:r w:rsidRPr="00E834D1">
        <w:rPr>
          <w:sz w:val="28"/>
          <w:szCs w:val="28"/>
        </w:rPr>
        <w:t>Санитарные и эпидемиологические требования.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Пожарная безопасность и нормы охраны труда.</w:t>
      </w:r>
      <w:r>
        <w:rPr>
          <w:b/>
          <w:sz w:val="28"/>
          <w:szCs w:val="28"/>
        </w:rPr>
        <w:t xml:space="preserve"> </w:t>
      </w:r>
      <w:r w:rsidR="00864C86" w:rsidRPr="00864C86">
        <w:rPr>
          <w:bCs/>
          <w:sz w:val="28"/>
          <w:szCs w:val="28"/>
        </w:rPr>
        <w:t xml:space="preserve">Самооценка с целью включения в реестр средств размещения. </w:t>
      </w:r>
    </w:p>
    <w:p w:rsidR="00E834D1" w:rsidRPr="00E834D1" w:rsidRDefault="00864C86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834D1" w:rsidRPr="00E834D1">
        <w:rPr>
          <w:b/>
          <w:sz w:val="28"/>
          <w:szCs w:val="28"/>
        </w:rPr>
        <w:t>. Трудовое право в гостиничном и ресторанном бизнесе</w:t>
      </w:r>
      <w:r w:rsidR="00E834D1">
        <w:rPr>
          <w:b/>
          <w:sz w:val="28"/>
          <w:szCs w:val="28"/>
        </w:rPr>
        <w:t xml:space="preserve"> </w:t>
      </w:r>
      <w:r w:rsidR="00E834D1" w:rsidRPr="00E834D1">
        <w:rPr>
          <w:sz w:val="28"/>
          <w:szCs w:val="28"/>
        </w:rPr>
        <w:t>Основные трудовые договоры.</w:t>
      </w:r>
      <w:r w:rsidR="00E834D1">
        <w:rPr>
          <w:b/>
          <w:sz w:val="28"/>
          <w:szCs w:val="28"/>
        </w:rPr>
        <w:t xml:space="preserve"> </w:t>
      </w:r>
      <w:r w:rsidR="00E834D1" w:rsidRPr="00E834D1">
        <w:rPr>
          <w:sz w:val="28"/>
          <w:szCs w:val="28"/>
        </w:rPr>
        <w:t>Права и обязанности работодателей и работников.</w:t>
      </w:r>
      <w:r w:rsidR="00E834D1">
        <w:rPr>
          <w:b/>
          <w:sz w:val="28"/>
          <w:szCs w:val="28"/>
        </w:rPr>
        <w:t xml:space="preserve"> </w:t>
      </w:r>
      <w:r w:rsidR="00E834D1" w:rsidRPr="00E834D1">
        <w:rPr>
          <w:sz w:val="28"/>
          <w:szCs w:val="28"/>
        </w:rPr>
        <w:t>Занятость, рабочее время и условия труда.</w:t>
      </w:r>
      <w:r w:rsidR="00E834D1">
        <w:rPr>
          <w:b/>
          <w:sz w:val="28"/>
          <w:szCs w:val="28"/>
        </w:rPr>
        <w:t xml:space="preserve"> </w:t>
      </w:r>
      <w:r w:rsidR="00E834D1" w:rsidRPr="00E834D1">
        <w:rPr>
          <w:sz w:val="28"/>
          <w:szCs w:val="28"/>
        </w:rPr>
        <w:t>Урегулирование трудовых споров и конфликтов.</w:t>
      </w:r>
    </w:p>
    <w:p w:rsidR="00E834D1" w:rsidRDefault="00B933CC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E834D1" w:rsidRPr="00E834D1">
        <w:rPr>
          <w:b/>
          <w:sz w:val="28"/>
          <w:szCs w:val="28"/>
        </w:rPr>
        <w:t>. Охрана прав потребителей и права клиентов</w:t>
      </w:r>
    </w:p>
    <w:p w:rsidR="00E834D1" w:rsidRPr="00E834D1" w:rsidRDefault="00E834D1" w:rsidP="0066417B">
      <w:pPr>
        <w:ind w:firstLine="709"/>
        <w:jc w:val="both"/>
        <w:rPr>
          <w:b/>
          <w:sz w:val="28"/>
          <w:szCs w:val="28"/>
        </w:rPr>
      </w:pPr>
      <w:r w:rsidRPr="00E834D1">
        <w:rPr>
          <w:sz w:val="28"/>
          <w:szCs w:val="28"/>
        </w:rPr>
        <w:t>Права потребителей и ответственность исполнителей услуг.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Рекламации и претензии: порядок рассмотрения.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Контроль качества предоставляемых услуг.</w:t>
      </w:r>
    </w:p>
    <w:p w:rsidR="00E834D1" w:rsidRPr="00E834D1" w:rsidRDefault="00E834D1" w:rsidP="00664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834D1">
        <w:rPr>
          <w:sz w:val="28"/>
          <w:szCs w:val="28"/>
        </w:rPr>
        <w:t>Использование данных о клиентах и защита персональных данных.</w:t>
      </w:r>
    </w:p>
    <w:p w:rsidR="00E834D1" w:rsidRDefault="00B933CC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834D1" w:rsidRPr="00E834D1">
        <w:rPr>
          <w:b/>
          <w:sz w:val="28"/>
          <w:szCs w:val="28"/>
        </w:rPr>
        <w:t>. Гражданско-правовые сделки и договорные отношения</w:t>
      </w:r>
      <w:r w:rsidR="00E834D1">
        <w:rPr>
          <w:b/>
          <w:sz w:val="28"/>
          <w:szCs w:val="28"/>
        </w:rPr>
        <w:t xml:space="preserve"> </w:t>
      </w:r>
    </w:p>
    <w:p w:rsidR="00E834D1" w:rsidRPr="00E834D1" w:rsidRDefault="00E834D1" w:rsidP="0066417B">
      <w:pPr>
        <w:ind w:firstLine="709"/>
        <w:jc w:val="both"/>
        <w:rPr>
          <w:b/>
          <w:sz w:val="28"/>
          <w:szCs w:val="28"/>
        </w:rPr>
      </w:pPr>
      <w:r w:rsidRPr="00E834D1">
        <w:rPr>
          <w:sz w:val="28"/>
          <w:szCs w:val="28"/>
        </w:rPr>
        <w:t>Виды договоров в гостиничном и ресторанном бизнесе.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Порядок заключения, изменения и расторжения договоров.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Ответственность за неисполнение или ненадлежащее исполнение обязательств.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Особенности франчайзинга и соглашений о поставках.</w:t>
      </w:r>
    </w:p>
    <w:p w:rsidR="00E834D1" w:rsidRDefault="00B933CC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E834D1">
        <w:rPr>
          <w:b/>
          <w:sz w:val="28"/>
          <w:szCs w:val="28"/>
        </w:rPr>
        <w:t>.</w:t>
      </w:r>
      <w:r w:rsidR="00E834D1" w:rsidRPr="00E834D1">
        <w:rPr>
          <w:b/>
          <w:sz w:val="28"/>
          <w:szCs w:val="28"/>
        </w:rPr>
        <w:t xml:space="preserve"> Защита интеллектуальной собственности</w:t>
      </w:r>
    </w:p>
    <w:p w:rsidR="00E834D1" w:rsidRPr="00E834D1" w:rsidRDefault="00E834D1" w:rsidP="0066417B">
      <w:pPr>
        <w:ind w:firstLine="709"/>
        <w:jc w:val="both"/>
        <w:rPr>
          <w:b/>
          <w:sz w:val="28"/>
          <w:szCs w:val="28"/>
        </w:rPr>
      </w:pPr>
      <w:r w:rsidRPr="00E834D1">
        <w:rPr>
          <w:sz w:val="28"/>
          <w:szCs w:val="28"/>
        </w:rPr>
        <w:t>Патентование и регистрация торговых марок.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Авторские права в индустрии (дизайн, рецепты, меню).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Защита бизнес-секретов.</w:t>
      </w:r>
      <w:r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Борьба с контрафактной продукцией.</w:t>
      </w:r>
    </w:p>
    <w:p w:rsidR="00864C86" w:rsidRDefault="00864C86" w:rsidP="0066417B">
      <w:pPr>
        <w:ind w:firstLine="709"/>
        <w:jc w:val="both"/>
        <w:rPr>
          <w:i/>
          <w:sz w:val="28"/>
          <w:szCs w:val="28"/>
        </w:rPr>
      </w:pPr>
    </w:p>
    <w:p w:rsidR="00545137" w:rsidRPr="00545137" w:rsidRDefault="00850A98" w:rsidP="0066417B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Перечень пр</w:t>
      </w:r>
      <w:r w:rsidR="0089580B">
        <w:rPr>
          <w:i/>
          <w:sz w:val="28"/>
          <w:szCs w:val="28"/>
        </w:rPr>
        <w:t>актических занятий.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B933CC">
        <w:rPr>
          <w:i/>
          <w:sz w:val="28"/>
          <w:szCs w:val="28"/>
        </w:rPr>
        <w:t>1</w:t>
      </w:r>
      <w:r w:rsidR="00545137" w:rsidRPr="00A109C2">
        <w:rPr>
          <w:i/>
          <w:sz w:val="28"/>
          <w:szCs w:val="28"/>
        </w:rPr>
        <w:t>: Составление и анализ трудовых договоров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Разработка типового трудового договора.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Практика в разрешении трудовых споров.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Оценка и корректировка условий труда.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Обсуждение факторов, влияющих на трудовые отношения.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B933CC">
        <w:rPr>
          <w:i/>
          <w:sz w:val="28"/>
          <w:szCs w:val="28"/>
        </w:rPr>
        <w:t>1</w:t>
      </w:r>
      <w:r w:rsidR="00545137" w:rsidRPr="00A109C2">
        <w:rPr>
          <w:i/>
          <w:sz w:val="28"/>
          <w:szCs w:val="28"/>
        </w:rPr>
        <w:t>: Защита прав потребителей и клиентские споры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Разработка системы обращения и выполнения претензий.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Симуляция клиентских споров и их разрешение.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Изучение законов о защите данных клиентов.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Послеобеденная дискуссия об улучшениях процессов защиты прав клиентов.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B933CC">
        <w:rPr>
          <w:i/>
          <w:sz w:val="28"/>
          <w:szCs w:val="28"/>
        </w:rPr>
        <w:t>2</w:t>
      </w:r>
      <w:r w:rsidR="00545137" w:rsidRPr="00A109C2">
        <w:rPr>
          <w:i/>
          <w:sz w:val="28"/>
          <w:szCs w:val="28"/>
        </w:rPr>
        <w:t>: Гражданско-правовые сделки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Составление и анализ договоров поставки и аренды.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Работа с рисками в договорных отношениях.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Разработка условий для франчайзинга.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Оценка юридических аспектов ведения дел.</w:t>
      </w:r>
    </w:p>
    <w:p w:rsidR="00545137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B933CC">
        <w:rPr>
          <w:i/>
          <w:sz w:val="28"/>
          <w:szCs w:val="28"/>
        </w:rPr>
        <w:t>2</w:t>
      </w:r>
      <w:r w:rsidR="00545137" w:rsidRPr="00A109C2">
        <w:rPr>
          <w:i/>
          <w:sz w:val="28"/>
          <w:szCs w:val="28"/>
        </w:rPr>
        <w:t>: Защита интеллектуальной собственности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1. Изучение аспектов защиты интеллектуальных прав.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2. Разработка стратегии защиты торговых марок и авторских прав.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3. Симуляция ситуаций защиты бизнес-секретов.</w:t>
      </w:r>
    </w:p>
    <w:p w:rsidR="00545137" w:rsidRPr="00545137" w:rsidRDefault="00545137" w:rsidP="0066417B">
      <w:pPr>
        <w:ind w:firstLine="709"/>
        <w:jc w:val="both"/>
        <w:rPr>
          <w:sz w:val="28"/>
          <w:szCs w:val="28"/>
        </w:rPr>
      </w:pPr>
      <w:r w:rsidRPr="00545137">
        <w:rPr>
          <w:sz w:val="28"/>
          <w:szCs w:val="28"/>
        </w:rPr>
        <w:t>4. Обсуждение подходов к охране ИС.</w:t>
      </w:r>
    </w:p>
    <w:p w:rsidR="00E834D1" w:rsidRPr="00E834D1" w:rsidRDefault="00E834D1" w:rsidP="0066417B">
      <w:pPr>
        <w:ind w:firstLine="709"/>
        <w:jc w:val="both"/>
        <w:rPr>
          <w:b/>
          <w:sz w:val="28"/>
          <w:szCs w:val="28"/>
        </w:rPr>
      </w:pPr>
    </w:p>
    <w:p w:rsidR="009A16D3" w:rsidRDefault="00494BE2" w:rsidP="0066417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5D57EB" w:rsidRPr="00DA59D5">
        <w:rPr>
          <w:b/>
          <w:sz w:val="28"/>
          <w:szCs w:val="28"/>
        </w:rPr>
        <w:t>8. Инновации и современные технол</w:t>
      </w:r>
      <w:r w:rsidR="00E834D1">
        <w:rPr>
          <w:b/>
          <w:sz w:val="28"/>
          <w:szCs w:val="28"/>
        </w:rPr>
        <w:t>огии в индустрии гостеприимства</w:t>
      </w:r>
      <w:r>
        <w:rPr>
          <w:b/>
          <w:sz w:val="28"/>
          <w:szCs w:val="28"/>
        </w:rPr>
        <w:t xml:space="preserve"> </w:t>
      </w:r>
    </w:p>
    <w:p w:rsidR="0089580B" w:rsidRDefault="009A16D3" w:rsidP="0066417B">
      <w:pPr>
        <w:ind w:firstLine="709"/>
        <w:jc w:val="both"/>
        <w:rPr>
          <w:b/>
          <w:sz w:val="28"/>
          <w:szCs w:val="28"/>
        </w:rPr>
      </w:pPr>
      <w:r w:rsidRPr="009B60B8">
        <w:rPr>
          <w:b/>
          <w:sz w:val="28"/>
          <w:szCs w:val="28"/>
        </w:rPr>
        <w:t xml:space="preserve"> </w:t>
      </w:r>
      <w:r w:rsidR="00E834D1" w:rsidRPr="009B60B8">
        <w:rPr>
          <w:b/>
          <w:sz w:val="28"/>
          <w:szCs w:val="28"/>
        </w:rPr>
        <w:t>1. Введение в инновации и технологии в гостеприимстве</w:t>
      </w:r>
      <w:r w:rsidR="009B60B8">
        <w:rPr>
          <w:b/>
          <w:sz w:val="28"/>
          <w:szCs w:val="28"/>
        </w:rPr>
        <w:t xml:space="preserve"> </w:t>
      </w:r>
    </w:p>
    <w:p w:rsidR="00E834D1" w:rsidRDefault="00E834D1" w:rsidP="0066417B">
      <w:pPr>
        <w:ind w:firstLine="709"/>
        <w:jc w:val="both"/>
        <w:rPr>
          <w:sz w:val="28"/>
          <w:szCs w:val="28"/>
        </w:rPr>
      </w:pPr>
      <w:r w:rsidRPr="00E834D1">
        <w:rPr>
          <w:sz w:val="28"/>
          <w:szCs w:val="28"/>
        </w:rPr>
        <w:t>Понятие и роль инноваций в индустрии гостеприимства.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Основные направления технологического развития.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Влияние инноваций на конкурентоспособность бизнеса.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Тенденции и новшества в гостиничном и ресторанном бизнесе.</w:t>
      </w:r>
      <w:r w:rsidR="009A16D3">
        <w:rPr>
          <w:sz w:val="28"/>
          <w:szCs w:val="28"/>
        </w:rPr>
        <w:t xml:space="preserve"> </w:t>
      </w:r>
    </w:p>
    <w:p w:rsidR="00B933CC" w:rsidRPr="009B60B8" w:rsidRDefault="00B933CC" w:rsidP="0066417B">
      <w:pPr>
        <w:ind w:firstLine="709"/>
        <w:jc w:val="both"/>
        <w:rPr>
          <w:b/>
          <w:sz w:val="28"/>
          <w:szCs w:val="28"/>
        </w:rPr>
      </w:pPr>
    </w:p>
    <w:p w:rsidR="009B60B8" w:rsidRDefault="009B60B8" w:rsidP="0066417B">
      <w:pPr>
        <w:ind w:firstLine="709"/>
        <w:jc w:val="both"/>
        <w:rPr>
          <w:b/>
          <w:sz w:val="28"/>
          <w:szCs w:val="28"/>
        </w:rPr>
      </w:pPr>
      <w:r w:rsidRPr="009B60B8">
        <w:rPr>
          <w:b/>
          <w:sz w:val="28"/>
          <w:szCs w:val="28"/>
        </w:rPr>
        <w:t>2.</w:t>
      </w:r>
      <w:r w:rsidR="00E834D1" w:rsidRPr="009B60B8">
        <w:rPr>
          <w:b/>
          <w:sz w:val="28"/>
          <w:szCs w:val="28"/>
        </w:rPr>
        <w:t xml:space="preserve"> Информационные технологии и автоматизация</w:t>
      </w:r>
      <w:r w:rsidR="009A16D3">
        <w:rPr>
          <w:b/>
          <w:sz w:val="28"/>
          <w:szCs w:val="28"/>
        </w:rPr>
        <w:t xml:space="preserve"> </w:t>
      </w:r>
    </w:p>
    <w:p w:rsidR="00E834D1" w:rsidRPr="009B60B8" w:rsidRDefault="00E834D1" w:rsidP="0066417B">
      <w:pPr>
        <w:ind w:firstLine="709"/>
        <w:jc w:val="both"/>
        <w:rPr>
          <w:b/>
          <w:sz w:val="28"/>
          <w:szCs w:val="28"/>
        </w:rPr>
      </w:pPr>
      <w:r w:rsidRPr="00E834D1">
        <w:rPr>
          <w:sz w:val="28"/>
          <w:szCs w:val="28"/>
        </w:rPr>
        <w:t>Основы автоматизации процессов в гостиницах и ресторанах.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Введение в системы управления гостиницей (PMS) и рестораном (POS).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Преимущества и вызовы цифровизации.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Влияние автоматизации на обслуживание и эффективность.</w:t>
      </w:r>
    </w:p>
    <w:p w:rsidR="009B60B8" w:rsidRDefault="00E834D1" w:rsidP="0066417B">
      <w:pPr>
        <w:ind w:firstLine="709"/>
        <w:jc w:val="both"/>
        <w:rPr>
          <w:b/>
          <w:sz w:val="28"/>
          <w:szCs w:val="28"/>
        </w:rPr>
      </w:pPr>
      <w:r w:rsidRPr="009B60B8">
        <w:rPr>
          <w:b/>
          <w:sz w:val="28"/>
          <w:szCs w:val="28"/>
        </w:rPr>
        <w:t>Интернет вещей (</w:t>
      </w:r>
      <w:proofErr w:type="spellStart"/>
      <w:r w:rsidRPr="009B60B8">
        <w:rPr>
          <w:b/>
          <w:sz w:val="28"/>
          <w:szCs w:val="28"/>
        </w:rPr>
        <w:t>IoT</w:t>
      </w:r>
      <w:proofErr w:type="spellEnd"/>
      <w:r w:rsidRPr="009B60B8">
        <w:rPr>
          <w:b/>
          <w:sz w:val="28"/>
          <w:szCs w:val="28"/>
        </w:rPr>
        <w:t>) и умные технологии</w:t>
      </w:r>
      <w:r w:rsidR="00B933CC">
        <w:rPr>
          <w:b/>
          <w:sz w:val="28"/>
          <w:szCs w:val="28"/>
        </w:rPr>
        <w:t xml:space="preserve"> (Ч)</w:t>
      </w:r>
    </w:p>
    <w:p w:rsidR="00E834D1" w:rsidRDefault="00E834D1" w:rsidP="0066417B">
      <w:pPr>
        <w:ind w:firstLine="709"/>
        <w:jc w:val="both"/>
        <w:rPr>
          <w:sz w:val="28"/>
          <w:szCs w:val="28"/>
        </w:rPr>
      </w:pPr>
      <w:r w:rsidRPr="00E834D1">
        <w:rPr>
          <w:sz w:val="28"/>
          <w:szCs w:val="28"/>
        </w:rPr>
        <w:t xml:space="preserve">Понятие и применение </w:t>
      </w:r>
      <w:proofErr w:type="spellStart"/>
      <w:r w:rsidRPr="00E834D1">
        <w:rPr>
          <w:sz w:val="28"/>
          <w:szCs w:val="28"/>
        </w:rPr>
        <w:t>IoT</w:t>
      </w:r>
      <w:proofErr w:type="spellEnd"/>
      <w:r w:rsidRPr="00E834D1">
        <w:rPr>
          <w:sz w:val="28"/>
          <w:szCs w:val="28"/>
        </w:rPr>
        <w:t xml:space="preserve"> в индустрии гостеприимства.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Умные номера и их возможности.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Использование сенсоров и системы контроля.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Перспективы развития умных технологий.</w:t>
      </w:r>
    </w:p>
    <w:p w:rsidR="00B933CC" w:rsidRPr="009B60B8" w:rsidRDefault="00B933CC" w:rsidP="0066417B">
      <w:pPr>
        <w:ind w:firstLine="709"/>
        <w:jc w:val="both"/>
        <w:rPr>
          <w:b/>
          <w:sz w:val="28"/>
          <w:szCs w:val="28"/>
        </w:rPr>
      </w:pPr>
    </w:p>
    <w:p w:rsidR="009B60B8" w:rsidRDefault="009B60B8" w:rsidP="0066417B">
      <w:pPr>
        <w:ind w:firstLine="709"/>
        <w:jc w:val="both"/>
        <w:rPr>
          <w:b/>
          <w:sz w:val="28"/>
          <w:szCs w:val="28"/>
        </w:rPr>
      </w:pPr>
      <w:r w:rsidRPr="009B60B8">
        <w:rPr>
          <w:b/>
          <w:sz w:val="28"/>
          <w:szCs w:val="28"/>
        </w:rPr>
        <w:t xml:space="preserve">Тема </w:t>
      </w:r>
      <w:r w:rsidR="00B933CC">
        <w:rPr>
          <w:b/>
          <w:sz w:val="28"/>
          <w:szCs w:val="28"/>
        </w:rPr>
        <w:t>3</w:t>
      </w:r>
      <w:r w:rsidRPr="009B60B8">
        <w:rPr>
          <w:b/>
          <w:sz w:val="28"/>
          <w:szCs w:val="28"/>
        </w:rPr>
        <w:t>.</w:t>
      </w:r>
      <w:r w:rsidR="00E834D1" w:rsidRPr="009B60B8">
        <w:rPr>
          <w:b/>
          <w:sz w:val="28"/>
          <w:szCs w:val="28"/>
        </w:rPr>
        <w:t xml:space="preserve"> Большие данные и аналитика</w:t>
      </w:r>
      <w:r w:rsidR="0089580B">
        <w:rPr>
          <w:b/>
          <w:sz w:val="28"/>
          <w:szCs w:val="28"/>
        </w:rPr>
        <w:t xml:space="preserve"> </w:t>
      </w:r>
    </w:p>
    <w:p w:rsidR="00E834D1" w:rsidRPr="009B60B8" w:rsidRDefault="00E834D1" w:rsidP="0066417B">
      <w:pPr>
        <w:ind w:firstLine="709"/>
        <w:jc w:val="both"/>
        <w:rPr>
          <w:b/>
          <w:sz w:val="28"/>
          <w:szCs w:val="28"/>
        </w:rPr>
      </w:pPr>
      <w:r w:rsidRPr="00E834D1">
        <w:rPr>
          <w:sz w:val="28"/>
          <w:szCs w:val="28"/>
        </w:rPr>
        <w:t>Понятие больших данных и их применение.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Методы анализа и прогнозирования в бизнесе.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Роль аналитики в принятии управленческих решений.</w:t>
      </w:r>
      <w:r w:rsidR="009B60B8">
        <w:rPr>
          <w:b/>
          <w:sz w:val="28"/>
          <w:szCs w:val="28"/>
        </w:rPr>
        <w:t xml:space="preserve"> </w:t>
      </w:r>
      <w:r w:rsidRPr="00E834D1">
        <w:rPr>
          <w:sz w:val="28"/>
          <w:szCs w:val="28"/>
        </w:rPr>
        <w:t>Примеры использования аналитики в отелях и ресторанах.</w:t>
      </w:r>
    </w:p>
    <w:p w:rsidR="00B933CC" w:rsidRDefault="00B933CC" w:rsidP="0066417B">
      <w:pPr>
        <w:ind w:firstLine="709"/>
        <w:jc w:val="both"/>
        <w:rPr>
          <w:i/>
          <w:sz w:val="28"/>
          <w:szCs w:val="28"/>
        </w:rPr>
      </w:pPr>
    </w:p>
    <w:p w:rsidR="009B60B8" w:rsidRPr="009B60B8" w:rsidRDefault="009B60B8" w:rsidP="0066417B">
      <w:pPr>
        <w:ind w:firstLine="709"/>
        <w:jc w:val="both"/>
        <w:rPr>
          <w:b/>
          <w:i/>
          <w:sz w:val="28"/>
          <w:szCs w:val="28"/>
        </w:rPr>
      </w:pPr>
      <w:r w:rsidRPr="009B60B8">
        <w:rPr>
          <w:i/>
          <w:sz w:val="28"/>
          <w:szCs w:val="28"/>
        </w:rPr>
        <w:t xml:space="preserve">Перечень практических занятий. </w:t>
      </w:r>
    </w:p>
    <w:p w:rsidR="009B60B8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 xml:space="preserve">Практическое занятие </w:t>
      </w:r>
      <w:r w:rsidR="00695A9D">
        <w:rPr>
          <w:i/>
          <w:sz w:val="28"/>
          <w:szCs w:val="28"/>
        </w:rPr>
        <w:t>1</w:t>
      </w:r>
      <w:r w:rsidR="009B60B8" w:rsidRPr="00A109C2">
        <w:rPr>
          <w:i/>
          <w:sz w:val="28"/>
          <w:szCs w:val="28"/>
        </w:rPr>
        <w:t xml:space="preserve">: Внедрение </w:t>
      </w:r>
      <w:proofErr w:type="spellStart"/>
      <w:r w:rsidR="009B60B8" w:rsidRPr="00A109C2">
        <w:rPr>
          <w:i/>
          <w:sz w:val="28"/>
          <w:szCs w:val="28"/>
        </w:rPr>
        <w:t>IoT</w:t>
      </w:r>
      <w:proofErr w:type="spellEnd"/>
      <w:r w:rsidR="009B60B8" w:rsidRPr="00A109C2">
        <w:rPr>
          <w:i/>
          <w:sz w:val="28"/>
          <w:szCs w:val="28"/>
        </w:rPr>
        <w:t xml:space="preserve"> и умных технологий</w:t>
      </w:r>
      <w:r w:rsidR="0089580B">
        <w:rPr>
          <w:i/>
          <w:sz w:val="28"/>
          <w:szCs w:val="28"/>
        </w:rPr>
        <w:t xml:space="preserve"> 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1. Создание проекта умного номера или ресторана.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2. Выбор и интеграция сенсоров и технологий.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3. Оценка эффективности и окупаемости проекта.</w:t>
      </w:r>
    </w:p>
    <w:p w:rsid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4. Презентация готового концепта участникам.</w:t>
      </w:r>
    </w:p>
    <w:p w:rsidR="00695A9D" w:rsidRPr="009B60B8" w:rsidRDefault="00695A9D" w:rsidP="0066417B">
      <w:pPr>
        <w:ind w:firstLine="709"/>
        <w:jc w:val="both"/>
        <w:rPr>
          <w:sz w:val="28"/>
          <w:szCs w:val="28"/>
        </w:rPr>
      </w:pPr>
    </w:p>
    <w:p w:rsidR="009B60B8" w:rsidRPr="00A109C2" w:rsidRDefault="00A109C2" w:rsidP="0066417B">
      <w:pPr>
        <w:ind w:firstLine="709"/>
        <w:jc w:val="both"/>
        <w:rPr>
          <w:i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2</w:t>
      </w:r>
      <w:r w:rsidR="009B60B8" w:rsidRPr="00A109C2">
        <w:rPr>
          <w:i/>
          <w:sz w:val="28"/>
          <w:szCs w:val="28"/>
        </w:rPr>
        <w:t>: Работа с большими данными и аналитикой</w:t>
      </w:r>
      <w:r w:rsidR="0089580B">
        <w:rPr>
          <w:i/>
          <w:sz w:val="28"/>
          <w:szCs w:val="28"/>
        </w:rPr>
        <w:t xml:space="preserve"> 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1. Сбор и анализ данных о клиентских предпочтениях.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2. Разработка моделей прогнозирования.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3. Презентация выводов аналитики.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4. Обсуждение результатов с группой.</w:t>
      </w:r>
    </w:p>
    <w:p w:rsidR="00B933CC" w:rsidRDefault="00B933CC" w:rsidP="0066417B">
      <w:pPr>
        <w:ind w:firstLine="709"/>
        <w:jc w:val="both"/>
        <w:rPr>
          <w:i/>
          <w:sz w:val="28"/>
          <w:szCs w:val="28"/>
        </w:rPr>
      </w:pPr>
    </w:p>
    <w:p w:rsidR="009B60B8" w:rsidRPr="00E11DE0" w:rsidRDefault="00A109C2" w:rsidP="0066417B">
      <w:pPr>
        <w:ind w:firstLine="709"/>
        <w:jc w:val="both"/>
        <w:rPr>
          <w:b/>
          <w:sz w:val="28"/>
          <w:szCs w:val="28"/>
        </w:rPr>
      </w:pPr>
      <w:r w:rsidRPr="00A109C2">
        <w:rPr>
          <w:i/>
          <w:sz w:val="28"/>
          <w:szCs w:val="28"/>
        </w:rPr>
        <w:t>Практическое занятие 3</w:t>
      </w:r>
      <w:r w:rsidR="009B60B8" w:rsidRPr="00A109C2">
        <w:rPr>
          <w:i/>
          <w:sz w:val="28"/>
          <w:szCs w:val="28"/>
        </w:rPr>
        <w:t>: Внедрение ИИ в клиентский сервис</w:t>
      </w:r>
      <w:r w:rsidR="00B933CC">
        <w:rPr>
          <w:i/>
          <w:sz w:val="28"/>
          <w:szCs w:val="28"/>
        </w:rPr>
        <w:t xml:space="preserve"> 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1. Ознакомление с алгоритмами ИИ.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2. Разработка сценариев использования ИИ для персонализации.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3. Моделирование воздействия на опыт клиента.</w:t>
      </w:r>
    </w:p>
    <w:p w:rsidR="009B60B8" w:rsidRPr="009B60B8" w:rsidRDefault="009B60B8" w:rsidP="0066417B">
      <w:pPr>
        <w:ind w:firstLine="709"/>
        <w:jc w:val="both"/>
        <w:rPr>
          <w:sz w:val="28"/>
          <w:szCs w:val="28"/>
        </w:rPr>
      </w:pPr>
      <w:r w:rsidRPr="009B60B8">
        <w:rPr>
          <w:sz w:val="28"/>
          <w:szCs w:val="28"/>
        </w:rPr>
        <w:t>4. Презентация окончательных решений.</w:t>
      </w:r>
    </w:p>
    <w:p w:rsidR="00B933CC" w:rsidRDefault="00B933CC" w:rsidP="007847A7">
      <w:pPr>
        <w:spacing w:after="120"/>
        <w:ind w:firstLine="709"/>
        <w:jc w:val="both"/>
        <w:rPr>
          <w:b/>
          <w:sz w:val="28"/>
          <w:szCs w:val="28"/>
        </w:rPr>
      </w:pPr>
    </w:p>
    <w:p w:rsidR="00D841D7" w:rsidRPr="00AD1911" w:rsidRDefault="0007336B" w:rsidP="007847A7">
      <w:pPr>
        <w:spacing w:after="120"/>
        <w:ind w:firstLine="709"/>
        <w:jc w:val="both"/>
        <w:rPr>
          <w:sz w:val="28"/>
          <w:szCs w:val="28"/>
        </w:rPr>
      </w:pPr>
      <w:r w:rsidRPr="00AD1911">
        <w:rPr>
          <w:b/>
          <w:sz w:val="28"/>
          <w:szCs w:val="28"/>
        </w:rPr>
        <w:t>3.3.</w:t>
      </w:r>
      <w:r w:rsidRPr="00AD1911">
        <w:rPr>
          <w:sz w:val="28"/>
          <w:szCs w:val="28"/>
        </w:rPr>
        <w:t xml:space="preserve"> </w:t>
      </w:r>
      <w:r w:rsidR="00D841D7" w:rsidRPr="00AD1911">
        <w:rPr>
          <w:rFonts w:eastAsia="Arial Unicode MS"/>
          <w:b/>
          <w:bCs/>
          <w:color w:val="000000"/>
          <w:sz w:val="28"/>
          <w:szCs w:val="28"/>
          <w:u w:color="000000"/>
          <w:bdr w:val="nil"/>
        </w:rPr>
        <w:t>Календарный учебный график</w:t>
      </w:r>
    </w:p>
    <w:tbl>
      <w:tblPr>
        <w:tblW w:w="952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7427"/>
      </w:tblGrid>
      <w:tr w:rsidR="00D841D7" w:rsidRPr="00AD1911" w:rsidTr="00570895">
        <w:trPr>
          <w:trHeight w:val="52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CD9" w:rsidRPr="00AD1911" w:rsidRDefault="00D841D7" w:rsidP="00AF23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Период обучения</w:t>
            </w:r>
          </w:p>
          <w:p w:rsidR="00D841D7" w:rsidRPr="00AD1911" w:rsidRDefault="00D841D7" w:rsidP="00AF23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(недел</w:t>
            </w:r>
            <w:r w:rsidR="00321F4E" w:rsidRPr="00AD1911">
              <w:rPr>
                <w:bCs/>
                <w:color w:val="000000"/>
                <w:u w:color="000000"/>
                <w:bdr w:val="nil"/>
              </w:rPr>
              <w:t>я</w:t>
            </w:r>
            <w:r w:rsidRPr="00AD1911">
              <w:rPr>
                <w:bCs/>
                <w:color w:val="000000"/>
                <w:u w:color="000000"/>
                <w:bdr w:val="nil"/>
              </w:rPr>
              <w:t>)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1D7" w:rsidRPr="00AD1911" w:rsidRDefault="00D841D7" w:rsidP="002F7D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ind w:left="885"/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 xml:space="preserve">Наименование </w:t>
            </w:r>
            <w:r w:rsidR="002F7DD1" w:rsidRPr="00AD1911">
              <w:rPr>
                <w:bCs/>
                <w:color w:val="000000"/>
                <w:u w:color="000000"/>
                <w:bdr w:val="nil"/>
              </w:rPr>
              <w:t>дисциплины</w:t>
            </w:r>
          </w:p>
        </w:tc>
      </w:tr>
      <w:tr w:rsidR="00D841D7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1D7" w:rsidRPr="00AD1911" w:rsidRDefault="00D841D7" w:rsidP="00DA7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 xml:space="preserve">1 </w:t>
            </w:r>
            <w:r w:rsidR="00321F4E" w:rsidRPr="00AD1911">
              <w:rPr>
                <w:bCs/>
                <w:color w:val="000000"/>
                <w:u w:color="000000"/>
                <w:bdr w:val="nil"/>
              </w:rPr>
              <w:t>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1D7" w:rsidRPr="00AD1911" w:rsidRDefault="008E3509" w:rsidP="006641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ind w:left="77"/>
              <w:jc w:val="both"/>
              <w:rPr>
                <w:color w:val="000000"/>
                <w:u w:color="000000"/>
                <w:bdr w:val="nil"/>
              </w:rPr>
            </w:pPr>
            <w:r w:rsidRPr="00AD1911">
              <w:t xml:space="preserve"> </w:t>
            </w:r>
            <w:r w:rsidR="0066417B" w:rsidRPr="00145F34">
              <w:t>Основы гостиничного и ресторанного бизнеса</w:t>
            </w:r>
            <w:r w:rsidR="0066417B" w:rsidRPr="00AD1911">
              <w:t xml:space="preserve"> </w:t>
            </w:r>
            <w:r w:rsidR="00ED68D4">
              <w:t>(6</w:t>
            </w:r>
            <w:r w:rsidRPr="00AD1911">
              <w:t xml:space="preserve"> ч.)</w:t>
            </w:r>
            <w:r w:rsidR="009D4633" w:rsidRPr="00AD1911">
              <w:t xml:space="preserve">, </w:t>
            </w:r>
            <w:r w:rsidR="0066417B">
              <w:t xml:space="preserve">дистанционные </w:t>
            </w:r>
            <w:r w:rsidR="009D4633" w:rsidRPr="00AD1911">
              <w:t>занятия</w:t>
            </w:r>
          </w:p>
        </w:tc>
      </w:tr>
      <w:tr w:rsidR="00D841D7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1D7" w:rsidRPr="00AD1911" w:rsidRDefault="00D841D7" w:rsidP="00DA7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 xml:space="preserve">2 </w:t>
            </w:r>
            <w:r w:rsidR="00321F4E" w:rsidRPr="00AD1911">
              <w:rPr>
                <w:bCs/>
                <w:color w:val="000000"/>
                <w:u w:color="000000"/>
                <w:bdr w:val="nil"/>
              </w:rPr>
              <w:t>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1D7" w:rsidRPr="00AD1911" w:rsidRDefault="008E3509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AD1911">
              <w:t xml:space="preserve"> </w:t>
            </w:r>
            <w:r w:rsidR="0066417B" w:rsidRPr="00145F34">
              <w:t>Основы гостиничного и ресторанного бизнеса</w:t>
            </w:r>
            <w:r w:rsidR="0066417B" w:rsidRPr="00AD1911">
              <w:t xml:space="preserve"> </w:t>
            </w:r>
            <w:r w:rsidRPr="00AD1911">
              <w:t>(</w:t>
            </w:r>
            <w:r w:rsidR="00ED68D4">
              <w:t>6</w:t>
            </w:r>
            <w:r w:rsidRPr="00AD1911">
              <w:t xml:space="preserve"> ч.)</w:t>
            </w:r>
            <w:r w:rsidR="0066417B">
              <w:t xml:space="preserve">, аудиторные </w:t>
            </w:r>
            <w:r w:rsidR="009D4633" w:rsidRPr="00AD1911">
              <w:t>занятия</w:t>
            </w:r>
          </w:p>
        </w:tc>
      </w:tr>
      <w:tr w:rsidR="00703BF4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03BF4" w:rsidRPr="00AD1911" w:rsidRDefault="00CE2C91" w:rsidP="00DA7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3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00C9" w:rsidRPr="00AD1911" w:rsidRDefault="00D100C9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AD1911">
              <w:t xml:space="preserve"> </w:t>
            </w:r>
            <w:r w:rsidR="0066417B">
              <w:t>Управление опера</w:t>
            </w:r>
            <w:r w:rsidR="0066417B" w:rsidRPr="00145F34">
              <w:t>циями в гостиничном и ресторанном бизнесе</w:t>
            </w:r>
            <w:r w:rsidR="0066417B" w:rsidRPr="00AD1911">
              <w:t xml:space="preserve"> </w:t>
            </w:r>
            <w:r w:rsidR="0066417B">
              <w:t xml:space="preserve">               (</w:t>
            </w:r>
            <w:r w:rsidR="00ED68D4">
              <w:t>6</w:t>
            </w:r>
            <w:r w:rsidRPr="00AD1911">
              <w:t xml:space="preserve"> ч</w:t>
            </w:r>
            <w:r w:rsidR="0066417B">
              <w:t xml:space="preserve">.), </w:t>
            </w:r>
            <w:r w:rsidR="009D4633" w:rsidRPr="00AD1911">
              <w:t xml:space="preserve"> </w:t>
            </w:r>
            <w:r w:rsidR="0066417B">
              <w:t xml:space="preserve">дистанционные </w:t>
            </w:r>
            <w:r w:rsidR="009D4633" w:rsidRPr="00AD1911">
              <w:t>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8E3509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4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3509" w:rsidRPr="00AD1911" w:rsidRDefault="00D100C9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AD1911">
              <w:t xml:space="preserve"> </w:t>
            </w:r>
            <w:r w:rsidR="0066417B">
              <w:t>Управление опера</w:t>
            </w:r>
            <w:r w:rsidR="0066417B" w:rsidRPr="00145F34">
              <w:t>циями в гостиничном и ресторанном бизнесе</w:t>
            </w:r>
            <w:r w:rsidR="0066417B" w:rsidRPr="00AD1911">
              <w:t xml:space="preserve"> </w:t>
            </w:r>
            <w:r w:rsidR="0066417B">
              <w:t xml:space="preserve">             </w:t>
            </w:r>
            <w:r w:rsidRPr="00AD1911">
              <w:t>(</w:t>
            </w:r>
            <w:r w:rsidR="00BA5D84">
              <w:t>8</w:t>
            </w:r>
            <w:r w:rsidRPr="00AD1911">
              <w:t xml:space="preserve"> ч.)</w:t>
            </w:r>
            <w:r w:rsidR="009D4633" w:rsidRPr="00AD1911">
              <w:t>, аудиторные 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8E3509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5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00C9" w:rsidRPr="00AD1911" w:rsidRDefault="00D100C9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AD1911">
              <w:t xml:space="preserve"> </w:t>
            </w:r>
            <w:r w:rsidR="0066417B">
              <w:t>Маркетинг  и продви</w:t>
            </w:r>
            <w:r w:rsidR="0066417B" w:rsidRPr="0066417B">
              <w:t xml:space="preserve">жение в индустрии гостеприимства </w:t>
            </w:r>
            <w:r w:rsidRPr="00AD1911">
              <w:t>(</w:t>
            </w:r>
            <w:r w:rsidR="00ED68D4">
              <w:t>14</w:t>
            </w:r>
            <w:r w:rsidRPr="00AD1911">
              <w:t xml:space="preserve"> ч.)</w:t>
            </w:r>
            <w:r w:rsidR="009D4633" w:rsidRPr="00AD1911">
              <w:t>, дистанционные 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8E3509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6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3509" w:rsidRPr="00AD1911" w:rsidRDefault="00D100C9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AD1911">
              <w:t xml:space="preserve"> </w:t>
            </w:r>
            <w:r w:rsidR="0066417B">
              <w:t>Маркетинг  и продви</w:t>
            </w:r>
            <w:r w:rsidR="0066417B" w:rsidRPr="0066417B">
              <w:t xml:space="preserve">жение в индустрии гостеприимства </w:t>
            </w:r>
            <w:r w:rsidRPr="00AD1911">
              <w:t>(</w:t>
            </w:r>
            <w:r w:rsidR="00ED68D4">
              <w:t>14</w:t>
            </w:r>
            <w:r w:rsidRPr="00AD1911">
              <w:t xml:space="preserve"> ч.)</w:t>
            </w:r>
            <w:r w:rsidR="009D4633" w:rsidRPr="00AD1911">
              <w:t>, аудиторные 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DC2166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  <w:color w:val="000000"/>
                <w:u w:color="000000"/>
                <w:bdr w:val="nil"/>
              </w:rPr>
              <w:t>7</w:t>
            </w:r>
            <w:r w:rsidR="008E3509" w:rsidRPr="00AD1911">
              <w:rPr>
                <w:bCs/>
                <w:color w:val="000000"/>
                <w:u w:color="000000"/>
                <w:bdr w:val="nil"/>
              </w:rPr>
              <w:t xml:space="preserve">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00C9" w:rsidRPr="00AD1911" w:rsidRDefault="0066417B" w:rsidP="0057089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</w:pPr>
            <w:r w:rsidRPr="0066417B">
              <w:t xml:space="preserve">Финансовый менеджмент и учет в гостиничном и ресторанном </w:t>
            </w:r>
            <w:proofErr w:type="spellStart"/>
            <w:proofErr w:type="gramStart"/>
            <w:r w:rsidRPr="0066417B">
              <w:t>биз-несе</w:t>
            </w:r>
            <w:proofErr w:type="spellEnd"/>
            <w:proofErr w:type="gramEnd"/>
            <w:r w:rsidR="00B0610E" w:rsidRPr="00B0610E">
              <w:t xml:space="preserve"> </w:t>
            </w:r>
            <w:r w:rsidR="00ED68D4">
              <w:t>(6</w:t>
            </w:r>
            <w:r w:rsidR="00570895" w:rsidRPr="00AD1911">
              <w:t xml:space="preserve"> ч.)</w:t>
            </w:r>
            <w:r w:rsidR="009D4633" w:rsidRPr="00AD1911">
              <w:t>, дистанционные 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DC2166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  <w:color w:val="000000"/>
                <w:u w:color="000000"/>
                <w:bdr w:val="nil"/>
              </w:rPr>
              <w:t>8</w:t>
            </w:r>
            <w:r w:rsidR="008E3509" w:rsidRPr="00AD1911">
              <w:rPr>
                <w:bCs/>
                <w:color w:val="000000"/>
                <w:u w:color="000000"/>
                <w:bdr w:val="nil"/>
              </w:rPr>
              <w:t xml:space="preserve">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3509" w:rsidRPr="00AD1911" w:rsidRDefault="00B0610E" w:rsidP="008E35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>
              <w:t xml:space="preserve"> </w:t>
            </w:r>
            <w:r w:rsidR="0066417B" w:rsidRPr="0066417B">
              <w:t xml:space="preserve">Финансовый менеджмент и учет в гостиничном и ресторанном </w:t>
            </w:r>
            <w:proofErr w:type="spellStart"/>
            <w:proofErr w:type="gramStart"/>
            <w:r w:rsidR="0066417B" w:rsidRPr="0066417B">
              <w:t>биз-несе</w:t>
            </w:r>
            <w:proofErr w:type="spellEnd"/>
            <w:proofErr w:type="gramEnd"/>
            <w:r w:rsidR="0066417B" w:rsidRPr="0066417B">
              <w:t xml:space="preserve"> </w:t>
            </w:r>
            <w:r w:rsidR="00ED68D4">
              <w:t>(6</w:t>
            </w:r>
            <w:r w:rsidR="00570895" w:rsidRPr="00AD1911">
              <w:t xml:space="preserve"> ч.)</w:t>
            </w:r>
            <w:r w:rsidR="009D4633" w:rsidRPr="00AD1911">
              <w:t>, аудиторные 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DC2166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  <w:color w:val="000000"/>
                <w:u w:color="000000"/>
                <w:bdr w:val="nil"/>
              </w:rPr>
              <w:t>9</w:t>
            </w:r>
            <w:r w:rsidR="008E3509" w:rsidRPr="00AD1911">
              <w:rPr>
                <w:bCs/>
                <w:color w:val="000000"/>
                <w:u w:color="000000"/>
                <w:bdr w:val="nil"/>
              </w:rPr>
              <w:t xml:space="preserve">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00C9" w:rsidRPr="00AD1911" w:rsidRDefault="00B0610E" w:rsidP="008E35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</w:rPr>
              <w:t xml:space="preserve"> </w:t>
            </w:r>
            <w:r w:rsidR="0066417B" w:rsidRPr="0066417B">
              <w:rPr>
                <w:bCs/>
              </w:rPr>
              <w:t xml:space="preserve">Менеджмент качества обслуживания </w:t>
            </w:r>
            <w:r w:rsidR="00D100C9" w:rsidRPr="00AD1911">
              <w:t>(</w:t>
            </w:r>
            <w:r w:rsidR="00570895" w:rsidRPr="00AD1911">
              <w:t>8</w:t>
            </w:r>
            <w:r w:rsidR="00D100C9" w:rsidRPr="00AD1911">
              <w:t xml:space="preserve"> ч.)</w:t>
            </w:r>
            <w:r w:rsidR="009D4633" w:rsidRPr="00AD1911">
              <w:t>, дистанционные 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8E3509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1</w:t>
            </w:r>
            <w:r w:rsidR="00DC2166">
              <w:rPr>
                <w:bCs/>
                <w:color w:val="000000"/>
                <w:u w:color="000000"/>
                <w:bdr w:val="nil"/>
              </w:rPr>
              <w:t>0</w:t>
            </w:r>
            <w:r w:rsidRPr="00AD1911">
              <w:rPr>
                <w:bCs/>
                <w:color w:val="000000"/>
                <w:u w:color="000000"/>
                <w:bdr w:val="nil"/>
              </w:rPr>
              <w:t xml:space="preserve">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3509" w:rsidRPr="00AD1911" w:rsidRDefault="00D100C9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</w:rPr>
              <w:t xml:space="preserve"> </w:t>
            </w:r>
            <w:r w:rsidR="0066417B" w:rsidRPr="0066417B">
              <w:rPr>
                <w:bCs/>
              </w:rPr>
              <w:t xml:space="preserve">Менеджмент качества обслуживания </w:t>
            </w:r>
            <w:r w:rsidRPr="00AD1911">
              <w:t>(</w:t>
            </w:r>
            <w:r w:rsidR="00B0610E">
              <w:t>8</w:t>
            </w:r>
            <w:r w:rsidRPr="00AD1911">
              <w:t xml:space="preserve"> ч.)</w:t>
            </w:r>
            <w:r w:rsidR="00BC335A" w:rsidRPr="00AD1911">
              <w:t>, аудиторные занятия</w:t>
            </w:r>
          </w:p>
        </w:tc>
      </w:tr>
      <w:tr w:rsidR="00DC2166" w:rsidRPr="00AD1911" w:rsidTr="00EE5214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166" w:rsidRPr="00AD1911" w:rsidRDefault="00DC2166" w:rsidP="00EE52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  <w:color w:val="000000"/>
                <w:u w:color="000000"/>
                <w:bdr w:val="nil"/>
              </w:rPr>
              <w:t>11</w:t>
            </w:r>
            <w:r w:rsidRPr="00AD1911">
              <w:rPr>
                <w:bCs/>
                <w:color w:val="000000"/>
                <w:u w:color="000000"/>
                <w:bdr w:val="nil"/>
              </w:rPr>
              <w:t xml:space="preserve">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166" w:rsidRPr="00AD1911" w:rsidRDefault="00DC2166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AD1911">
              <w:t xml:space="preserve"> </w:t>
            </w:r>
            <w:r w:rsidR="0066417B" w:rsidRPr="0066417B">
              <w:rPr>
                <w:lang w:val="en-US"/>
              </w:rPr>
              <w:t>HR</w:t>
            </w:r>
            <w:r w:rsidR="0066417B" w:rsidRPr="0066417B">
              <w:t xml:space="preserve">-менеджмент в индустрии гостеприимства </w:t>
            </w:r>
            <w:r w:rsidR="00ED68D4">
              <w:t>(12</w:t>
            </w:r>
            <w:r w:rsidRPr="00AD1911">
              <w:t xml:space="preserve"> ч.), дистанционные занятия</w:t>
            </w:r>
          </w:p>
        </w:tc>
      </w:tr>
      <w:tr w:rsidR="00DC2166" w:rsidRPr="00AD1911" w:rsidTr="00EE5214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166" w:rsidRPr="00AD1911" w:rsidRDefault="00DC2166" w:rsidP="00EE52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  <w:color w:val="000000"/>
                <w:u w:color="000000"/>
                <w:bdr w:val="nil"/>
              </w:rPr>
              <w:t>12</w:t>
            </w:r>
            <w:r w:rsidRPr="00AD1911">
              <w:rPr>
                <w:bCs/>
                <w:color w:val="000000"/>
                <w:u w:color="000000"/>
                <w:bdr w:val="nil"/>
              </w:rPr>
              <w:t xml:space="preserve">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166" w:rsidRPr="00AD1911" w:rsidRDefault="00B0610E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>
              <w:t xml:space="preserve"> </w:t>
            </w:r>
            <w:r w:rsidR="0066417B" w:rsidRPr="0066417B">
              <w:rPr>
                <w:lang w:val="en-US"/>
              </w:rPr>
              <w:t>HR</w:t>
            </w:r>
            <w:r w:rsidR="0066417B" w:rsidRPr="0066417B">
              <w:t xml:space="preserve">-менеджмент в индустрии гостеприимства </w:t>
            </w:r>
            <w:r w:rsidR="00ED68D4">
              <w:t>(12</w:t>
            </w:r>
            <w:r w:rsidR="00DC2166" w:rsidRPr="00AD1911">
              <w:t xml:space="preserve"> ч.), аудиторные 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8E3509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13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00C9" w:rsidRPr="00AD1911" w:rsidRDefault="00570895" w:rsidP="0066417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</w:rPr>
              <w:t xml:space="preserve"> </w:t>
            </w:r>
            <w:r w:rsidR="0066417B" w:rsidRPr="0066417B">
              <w:rPr>
                <w:bCs/>
              </w:rPr>
              <w:t xml:space="preserve">Правовые аспекты управления гостиничным и ресторанным </w:t>
            </w:r>
            <w:proofErr w:type="spellStart"/>
            <w:proofErr w:type="gramStart"/>
            <w:r w:rsidR="0066417B" w:rsidRPr="0066417B">
              <w:rPr>
                <w:bCs/>
              </w:rPr>
              <w:t>биз-несом</w:t>
            </w:r>
            <w:proofErr w:type="spellEnd"/>
            <w:proofErr w:type="gramEnd"/>
            <w:r w:rsidR="0066417B" w:rsidRPr="0066417B">
              <w:rPr>
                <w:bCs/>
              </w:rPr>
              <w:t xml:space="preserve"> </w:t>
            </w:r>
            <w:r w:rsidR="00ED68D4">
              <w:t>(4</w:t>
            </w:r>
            <w:r w:rsidRPr="00AD1911">
              <w:t xml:space="preserve"> ч.)</w:t>
            </w:r>
            <w:r w:rsidR="009D4633" w:rsidRPr="00AD1911">
              <w:t>, дистанционные занятия</w:t>
            </w:r>
          </w:p>
        </w:tc>
      </w:tr>
      <w:tr w:rsidR="008E3509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E3509" w:rsidRPr="00AD1911" w:rsidRDefault="008E3509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14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3509" w:rsidRPr="00AD1911" w:rsidRDefault="0066417B" w:rsidP="008E35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  <w:color w:val="000000"/>
                <w:u w:color="000000"/>
                <w:bdr w:val="nil"/>
              </w:rPr>
            </w:pPr>
            <w:r w:rsidRPr="00145F34">
              <w:t xml:space="preserve">Правовые аспекты управления гостиничным и ресторанным </w:t>
            </w:r>
            <w:proofErr w:type="spellStart"/>
            <w:proofErr w:type="gramStart"/>
            <w:r w:rsidRPr="00145F34">
              <w:t>биз-несом</w:t>
            </w:r>
            <w:proofErr w:type="spellEnd"/>
            <w:proofErr w:type="gramEnd"/>
            <w:r w:rsidR="00570895" w:rsidRPr="00AD1911">
              <w:rPr>
                <w:bCs/>
              </w:rPr>
              <w:t xml:space="preserve"> </w:t>
            </w:r>
            <w:r w:rsidR="00ED68D4">
              <w:t>(4</w:t>
            </w:r>
            <w:r w:rsidR="00570895" w:rsidRPr="00AD1911">
              <w:t xml:space="preserve"> ч.)</w:t>
            </w:r>
            <w:r w:rsidR="00BC335A" w:rsidRPr="00AD1911">
              <w:t>, аудиторные занятия</w:t>
            </w:r>
          </w:p>
        </w:tc>
      </w:tr>
      <w:tr w:rsidR="00B0610E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610E" w:rsidRPr="00AD1911" w:rsidRDefault="00B0610E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  <w:color w:val="000000"/>
                <w:u w:color="000000"/>
                <w:bdr w:val="nil"/>
              </w:rPr>
              <w:t>15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610E" w:rsidRPr="00B0610E" w:rsidRDefault="0066417B" w:rsidP="00B0610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</w:rPr>
            </w:pPr>
            <w:r>
              <w:t>Инновации и совре</w:t>
            </w:r>
            <w:r w:rsidRPr="00145F34">
              <w:t>менные те</w:t>
            </w:r>
            <w:r>
              <w:t>хнологии в индустрии гостеприим</w:t>
            </w:r>
            <w:r w:rsidRPr="00145F34">
              <w:t>ства</w:t>
            </w:r>
            <w:r w:rsidR="00B0610E" w:rsidRPr="00AD1911">
              <w:rPr>
                <w:bCs/>
              </w:rPr>
              <w:t xml:space="preserve"> </w:t>
            </w:r>
            <w:r w:rsidR="00ED68D4">
              <w:t>(6</w:t>
            </w:r>
            <w:r w:rsidR="00B0610E" w:rsidRPr="00AD1911">
              <w:t xml:space="preserve"> ч.), дистанционные занятия</w:t>
            </w:r>
          </w:p>
        </w:tc>
      </w:tr>
      <w:tr w:rsidR="00B0610E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610E" w:rsidRDefault="00B0610E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jc w:val="center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  <w:color w:val="000000"/>
                <w:u w:color="000000"/>
                <w:bdr w:val="nil"/>
              </w:rPr>
              <w:t>16</w:t>
            </w:r>
            <w:r w:rsidRPr="00B0610E">
              <w:rPr>
                <w:bCs/>
                <w:color w:val="000000"/>
                <w:u w:color="000000"/>
                <w:bdr w:val="nil"/>
              </w:rPr>
              <w:t xml:space="preserve"> неделя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610E" w:rsidRPr="00B0610E" w:rsidRDefault="00F07BEF" w:rsidP="008E350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77"/>
              <w:rPr>
                <w:bCs/>
              </w:rPr>
            </w:pPr>
            <w:r w:rsidRPr="00F07BEF">
              <w:t xml:space="preserve"> </w:t>
            </w:r>
            <w:r w:rsidR="0066417B" w:rsidRPr="0066417B">
              <w:t>Инновации и современные технологии в индустрии гостеприимства</w:t>
            </w:r>
            <w:r w:rsidR="0066417B" w:rsidRPr="0066417B">
              <w:rPr>
                <w:bCs/>
              </w:rPr>
              <w:t xml:space="preserve"> </w:t>
            </w:r>
            <w:r w:rsidR="00B0610E">
              <w:t>(</w:t>
            </w:r>
            <w:r w:rsidR="00ED68D4">
              <w:t>6</w:t>
            </w:r>
            <w:r w:rsidR="00B0610E" w:rsidRPr="00AD1911">
              <w:t xml:space="preserve"> ч.), аудиторные занятия</w:t>
            </w:r>
          </w:p>
        </w:tc>
      </w:tr>
      <w:tr w:rsidR="00B0610E" w:rsidRPr="00AD1911" w:rsidTr="00570895">
        <w:trPr>
          <w:trHeight w:val="3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610E" w:rsidRPr="00AD1911" w:rsidRDefault="00B0610E" w:rsidP="00E0541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Cs/>
                <w:color w:val="000000"/>
                <w:u w:color="000000"/>
                <w:bdr w:val="nil"/>
              </w:rPr>
            </w:pPr>
            <w:r>
              <w:rPr>
                <w:bCs/>
                <w:color w:val="000000"/>
                <w:u w:color="000000"/>
                <w:bdr w:val="nil"/>
              </w:rPr>
              <w:t>Итого 4</w:t>
            </w:r>
            <w:r w:rsidRPr="00AD1911">
              <w:rPr>
                <w:bCs/>
                <w:color w:val="000000"/>
                <w:u w:color="000000"/>
                <w:bdr w:val="nil"/>
              </w:rPr>
              <w:t xml:space="preserve"> месяца</w:t>
            </w:r>
          </w:p>
        </w:tc>
        <w:tc>
          <w:tcPr>
            <w:tcW w:w="7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0610E" w:rsidRPr="00AD1911" w:rsidRDefault="00B0610E" w:rsidP="008E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enter" w:pos="4677"/>
              </w:tabs>
              <w:ind w:left="77"/>
              <w:jc w:val="both"/>
              <w:rPr>
                <w:bCs/>
                <w:color w:val="000000"/>
                <w:u w:color="000000"/>
                <w:bdr w:val="nil"/>
              </w:rPr>
            </w:pPr>
            <w:r w:rsidRPr="00AD1911">
              <w:rPr>
                <w:bCs/>
                <w:color w:val="000000"/>
                <w:u w:color="000000"/>
                <w:bdr w:val="nil"/>
              </w:rPr>
              <w:t>Итоговая аттестация</w:t>
            </w:r>
          </w:p>
        </w:tc>
      </w:tr>
    </w:tbl>
    <w:p w:rsidR="00D841D7" w:rsidRPr="00AD1911" w:rsidRDefault="00D841D7" w:rsidP="001F6117">
      <w:pPr>
        <w:ind w:firstLine="709"/>
        <w:jc w:val="both"/>
        <w:rPr>
          <w:bCs/>
          <w:sz w:val="28"/>
          <w:szCs w:val="28"/>
        </w:rPr>
      </w:pPr>
    </w:p>
    <w:p w:rsidR="00D841D7" w:rsidRPr="00AD1911" w:rsidRDefault="0007336B" w:rsidP="001F6117">
      <w:pPr>
        <w:ind w:firstLine="709"/>
        <w:jc w:val="both"/>
        <w:rPr>
          <w:b/>
          <w:bCs/>
          <w:sz w:val="28"/>
          <w:szCs w:val="28"/>
        </w:rPr>
      </w:pPr>
      <w:r w:rsidRPr="00AD1911">
        <w:rPr>
          <w:b/>
          <w:bCs/>
          <w:sz w:val="28"/>
          <w:szCs w:val="28"/>
        </w:rPr>
        <w:t>4.</w:t>
      </w:r>
      <w:r w:rsidR="003C5CD9" w:rsidRPr="00AD1911">
        <w:rPr>
          <w:b/>
          <w:bCs/>
          <w:sz w:val="28"/>
          <w:szCs w:val="28"/>
        </w:rPr>
        <w:t xml:space="preserve"> </w:t>
      </w:r>
      <w:r w:rsidR="00D841D7" w:rsidRPr="00AD1911">
        <w:rPr>
          <w:b/>
          <w:bCs/>
          <w:sz w:val="28"/>
          <w:szCs w:val="28"/>
        </w:rPr>
        <w:t>УСЛОВИЯ РЕАЛИЗАЦИИ</w:t>
      </w:r>
      <w:r w:rsidR="00321F4E" w:rsidRPr="00AD1911">
        <w:rPr>
          <w:b/>
          <w:bCs/>
          <w:sz w:val="28"/>
          <w:szCs w:val="28"/>
        </w:rPr>
        <w:t xml:space="preserve"> </w:t>
      </w:r>
      <w:r w:rsidR="00321F4E" w:rsidRPr="00AD1911">
        <w:rPr>
          <w:b/>
          <w:bCs/>
          <w:caps/>
          <w:sz w:val="28"/>
          <w:szCs w:val="28"/>
        </w:rPr>
        <w:t>дополнительной образовательной</w:t>
      </w:r>
      <w:r w:rsidR="00321F4E" w:rsidRPr="00AD1911">
        <w:rPr>
          <w:b/>
          <w:bCs/>
          <w:sz w:val="28"/>
          <w:szCs w:val="28"/>
        </w:rPr>
        <w:t xml:space="preserve"> </w:t>
      </w:r>
      <w:r w:rsidR="00D841D7" w:rsidRPr="00AD1911">
        <w:rPr>
          <w:b/>
          <w:bCs/>
          <w:sz w:val="28"/>
          <w:szCs w:val="28"/>
        </w:rPr>
        <w:t>ПРОГРАММЫ</w:t>
      </w:r>
    </w:p>
    <w:p w:rsidR="004109BD" w:rsidRPr="00AD1911" w:rsidRDefault="004109BD" w:rsidP="001F6117">
      <w:pPr>
        <w:ind w:firstLine="709"/>
        <w:jc w:val="both"/>
        <w:rPr>
          <w:bCs/>
          <w:sz w:val="28"/>
          <w:szCs w:val="28"/>
        </w:rPr>
      </w:pPr>
    </w:p>
    <w:p w:rsidR="00D841D7" w:rsidRPr="00AD1911" w:rsidRDefault="00D841D7" w:rsidP="001F6117">
      <w:pPr>
        <w:ind w:firstLine="709"/>
        <w:jc w:val="both"/>
        <w:rPr>
          <w:b/>
          <w:sz w:val="28"/>
          <w:szCs w:val="28"/>
        </w:rPr>
      </w:pPr>
      <w:r w:rsidRPr="00AD1911">
        <w:rPr>
          <w:b/>
          <w:sz w:val="28"/>
          <w:szCs w:val="28"/>
        </w:rPr>
        <w:t>4.1.</w:t>
      </w:r>
      <w:r w:rsidR="003C5CD9" w:rsidRPr="00AD1911">
        <w:rPr>
          <w:b/>
          <w:sz w:val="28"/>
          <w:szCs w:val="28"/>
        </w:rPr>
        <w:t xml:space="preserve"> </w:t>
      </w:r>
      <w:r w:rsidRPr="00AD1911">
        <w:rPr>
          <w:b/>
          <w:sz w:val="28"/>
          <w:szCs w:val="28"/>
        </w:rPr>
        <w:t xml:space="preserve">Квалификация преподавателей, участвующих в реализации </w:t>
      </w:r>
      <w:r w:rsidR="00321F4E" w:rsidRPr="00AD1911">
        <w:rPr>
          <w:b/>
          <w:sz w:val="28"/>
          <w:szCs w:val="28"/>
        </w:rPr>
        <w:t xml:space="preserve">дополнительной образовательной </w:t>
      </w:r>
      <w:r w:rsidRPr="00AD1911">
        <w:rPr>
          <w:b/>
          <w:sz w:val="28"/>
          <w:szCs w:val="28"/>
        </w:rPr>
        <w:t>программы</w:t>
      </w:r>
    </w:p>
    <w:p w:rsidR="004109BD" w:rsidRPr="00AD1911" w:rsidRDefault="004109BD" w:rsidP="001F6117">
      <w:pPr>
        <w:ind w:firstLine="709"/>
        <w:jc w:val="both"/>
        <w:rPr>
          <w:bCs/>
          <w:sz w:val="28"/>
          <w:szCs w:val="28"/>
        </w:rPr>
      </w:pPr>
    </w:p>
    <w:p w:rsidR="004109BD" w:rsidRPr="00AD1911" w:rsidRDefault="00200AFB" w:rsidP="001F611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4109BD" w:rsidRPr="00AD1911">
        <w:rPr>
          <w:bCs/>
          <w:sz w:val="28"/>
          <w:szCs w:val="28"/>
        </w:rPr>
        <w:t xml:space="preserve"> дисциплины (</w:t>
      </w:r>
      <w:r>
        <w:rPr>
          <w:bCs/>
          <w:sz w:val="28"/>
          <w:szCs w:val="28"/>
        </w:rPr>
        <w:t>50</w:t>
      </w:r>
      <w:r w:rsidR="004109BD" w:rsidRPr="00AD1911">
        <w:rPr>
          <w:bCs/>
          <w:sz w:val="28"/>
          <w:szCs w:val="28"/>
        </w:rPr>
        <w:t>%) обеспечивают преподаватели кафедры менеджмента и бизнеса с ученой степенью и базовым образованием, соответствующим профилю читаемых дисциплин.</w:t>
      </w:r>
    </w:p>
    <w:p w:rsidR="004109BD" w:rsidRPr="00AD1911" w:rsidRDefault="00072346" w:rsidP="001F611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4109BD" w:rsidRPr="00AD1911">
        <w:rPr>
          <w:bCs/>
          <w:sz w:val="28"/>
          <w:szCs w:val="28"/>
        </w:rPr>
        <w:t xml:space="preserve"> дисциплин</w:t>
      </w:r>
      <w:r>
        <w:rPr>
          <w:bCs/>
          <w:sz w:val="28"/>
          <w:szCs w:val="28"/>
        </w:rPr>
        <w:t>ы</w:t>
      </w:r>
      <w:r w:rsidR="004109BD" w:rsidRPr="00AD1911">
        <w:rPr>
          <w:bCs/>
          <w:sz w:val="28"/>
          <w:szCs w:val="28"/>
        </w:rPr>
        <w:t xml:space="preserve"> (</w:t>
      </w:r>
      <w:r w:rsidR="00200AFB">
        <w:rPr>
          <w:bCs/>
          <w:sz w:val="28"/>
          <w:szCs w:val="28"/>
        </w:rPr>
        <w:t>50</w:t>
      </w:r>
      <w:r w:rsidR="004109BD" w:rsidRPr="00AD1911">
        <w:rPr>
          <w:bCs/>
          <w:sz w:val="28"/>
          <w:szCs w:val="28"/>
        </w:rPr>
        <w:t>%) обеспечивают преподаватели</w:t>
      </w:r>
      <w:r>
        <w:rPr>
          <w:bCs/>
          <w:sz w:val="28"/>
          <w:szCs w:val="28"/>
        </w:rPr>
        <w:t>-</w:t>
      </w:r>
      <w:r w:rsidR="004109BD" w:rsidRPr="00AD1911">
        <w:rPr>
          <w:bCs/>
          <w:sz w:val="28"/>
          <w:szCs w:val="28"/>
        </w:rPr>
        <w:t>практики, имеющие опыт деятельности в соответствующей профессиональной области.</w:t>
      </w:r>
    </w:p>
    <w:p w:rsidR="004109BD" w:rsidRPr="00AD1911" w:rsidRDefault="004109BD" w:rsidP="001F6117">
      <w:pPr>
        <w:ind w:firstLine="709"/>
        <w:jc w:val="both"/>
        <w:rPr>
          <w:bCs/>
          <w:sz w:val="28"/>
          <w:szCs w:val="28"/>
        </w:rPr>
      </w:pPr>
    </w:p>
    <w:p w:rsidR="00D841D7" w:rsidRPr="00AD1911" w:rsidRDefault="00D841D7" w:rsidP="001F6117">
      <w:pPr>
        <w:spacing w:after="120"/>
        <w:ind w:firstLine="709"/>
        <w:jc w:val="both"/>
        <w:rPr>
          <w:b/>
          <w:bCs/>
          <w:sz w:val="28"/>
          <w:szCs w:val="28"/>
        </w:rPr>
      </w:pPr>
      <w:r w:rsidRPr="00AD1911">
        <w:rPr>
          <w:b/>
          <w:sz w:val="28"/>
          <w:szCs w:val="28"/>
        </w:rPr>
        <w:t>4.2. Материально-технические условия реализации программы</w:t>
      </w:r>
    </w:p>
    <w:tbl>
      <w:tblPr>
        <w:tblW w:w="9611" w:type="dxa"/>
        <w:tblInd w:w="3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left w:w="0" w:type="dxa"/>
          <w:right w:w="0" w:type="dxa"/>
        </w:tblCellMar>
        <w:tblLook w:val="04A0"/>
      </w:tblPr>
      <w:tblGrid>
        <w:gridCol w:w="539"/>
        <w:gridCol w:w="1833"/>
        <w:gridCol w:w="2410"/>
        <w:gridCol w:w="4829"/>
      </w:tblGrid>
      <w:tr w:rsidR="0007336B" w:rsidRPr="00AD1911" w:rsidTr="00015F00">
        <w:trPr>
          <w:trHeight w:val="63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Calibri"/>
                <w:color w:val="000000"/>
                <w:u w:color="000000"/>
                <w:bdr w:val="nil"/>
                <w:lang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№ п/п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Calibri"/>
                <w:color w:val="000000"/>
                <w:u w:color="000000"/>
                <w:bdr w:val="nil"/>
                <w:lang w:val="en-US"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Наименование</w:t>
            </w:r>
          </w:p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Calibri"/>
                <w:color w:val="000000"/>
                <w:u w:color="000000"/>
                <w:bdr w:val="nil"/>
                <w:lang w:val="en-US"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помещения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Calibri"/>
                <w:color w:val="000000"/>
                <w:u w:color="000000"/>
                <w:bdr w:val="nil"/>
                <w:lang w:val="en-US"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Вид занятий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Calibri"/>
                <w:color w:val="000000"/>
                <w:u w:color="000000"/>
                <w:bdr w:val="nil"/>
                <w:lang w:val="en-US"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Наименование оборудования,</w:t>
            </w:r>
          </w:p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Calibri"/>
                <w:color w:val="000000"/>
                <w:u w:color="000000"/>
                <w:bdr w:val="nil"/>
                <w:lang w:val="en-US"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программного обеспечения</w:t>
            </w:r>
          </w:p>
        </w:tc>
      </w:tr>
      <w:tr w:rsidR="0007336B" w:rsidRPr="00AD1911" w:rsidTr="00015F00">
        <w:trPr>
          <w:trHeight w:val="46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Calibri"/>
                <w:color w:val="000000"/>
                <w:u w:color="000000"/>
                <w:bdr w:val="nil"/>
                <w:lang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1.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Calibri"/>
                <w:color w:val="000000"/>
                <w:u w:color="000000"/>
                <w:bdr w:val="nil"/>
                <w:lang w:val="en-US"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Аудитория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7336B" w:rsidRPr="00AD1911" w:rsidRDefault="00867F08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Calibri"/>
                <w:color w:val="000000"/>
                <w:u w:color="000000"/>
                <w:bdr w:val="nil"/>
                <w:lang w:val="en-US"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Практические занятия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7336B" w:rsidRPr="00AD1911" w:rsidRDefault="0007336B" w:rsidP="00C2342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Calibri"/>
                <w:color w:val="000000"/>
                <w:u w:color="000000"/>
                <w:bdr w:val="nil"/>
                <w:lang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 xml:space="preserve">Компьютер, мультимедийный проектор, экран, доска, </w:t>
            </w:r>
            <w:proofErr w:type="spellStart"/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флипчарт</w:t>
            </w:r>
            <w:proofErr w:type="spellEnd"/>
          </w:p>
        </w:tc>
      </w:tr>
      <w:tr w:rsidR="0007336B" w:rsidRPr="00AD1911" w:rsidTr="00015F00">
        <w:trPr>
          <w:trHeight w:val="88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36B" w:rsidRPr="00AD1911" w:rsidRDefault="0007336B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Calibri"/>
                <w:color w:val="000000"/>
                <w:u w:color="000000"/>
                <w:bdr w:val="nil"/>
                <w:lang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2.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7336B" w:rsidRPr="00AD1911" w:rsidRDefault="00867F08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Calibri"/>
                <w:color w:val="000000"/>
                <w:u w:color="000000"/>
                <w:bdr w:val="nil"/>
                <w:lang w:val="en-US"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К</w:t>
            </w:r>
            <w:r w:rsidR="0007336B"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омпьютерный класс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7336B" w:rsidRPr="00AD1911" w:rsidRDefault="00867F08" w:rsidP="007847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Calibri"/>
                <w:color w:val="000000"/>
                <w:u w:color="000000"/>
                <w:bdr w:val="nil"/>
                <w:lang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П</w:t>
            </w:r>
            <w:r w:rsidR="0007336B"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рактические занятия, тестирование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7336B" w:rsidRPr="00AD1911" w:rsidRDefault="0007336B" w:rsidP="00C2342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Calibri"/>
                <w:color w:val="000000"/>
                <w:u w:color="000000"/>
                <w:bdr w:val="nil"/>
                <w:lang w:eastAsia="en-US"/>
              </w:rPr>
            </w:pPr>
            <w:r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 xml:space="preserve">Оборудование, оснащение рабочих мест, </w:t>
            </w:r>
            <w:r w:rsidR="007847A7" w:rsidRPr="00AD1911">
              <w:rPr>
                <w:rFonts w:eastAsia="Calibri"/>
                <w:color w:val="000000"/>
                <w:u w:color="000000"/>
                <w:bdr w:val="nil"/>
                <w:lang w:eastAsia="en-US"/>
              </w:rPr>
              <w:t>расходные материалы (при необходимости), компьютеры, программное обеспечение</w:t>
            </w:r>
          </w:p>
        </w:tc>
      </w:tr>
    </w:tbl>
    <w:p w:rsidR="00D841D7" w:rsidRPr="00AD1911" w:rsidRDefault="00D841D7" w:rsidP="001F6117">
      <w:pPr>
        <w:ind w:firstLine="709"/>
        <w:jc w:val="both"/>
        <w:rPr>
          <w:b/>
          <w:sz w:val="22"/>
          <w:szCs w:val="22"/>
        </w:rPr>
      </w:pPr>
    </w:p>
    <w:p w:rsidR="00D841D7" w:rsidRPr="00AD1911" w:rsidRDefault="00D841D7" w:rsidP="001F6117">
      <w:pPr>
        <w:ind w:firstLine="709"/>
        <w:jc w:val="both"/>
        <w:rPr>
          <w:b/>
          <w:sz w:val="28"/>
          <w:szCs w:val="28"/>
        </w:rPr>
      </w:pPr>
      <w:r w:rsidRPr="00AD1911">
        <w:rPr>
          <w:b/>
          <w:sz w:val="28"/>
          <w:szCs w:val="28"/>
        </w:rPr>
        <w:t>4.3. Учебно-методическое обеспечение программы</w:t>
      </w:r>
    </w:p>
    <w:p w:rsidR="00D841D7" w:rsidRPr="00AD1911" w:rsidRDefault="00D841D7" w:rsidP="001F6117">
      <w:pPr>
        <w:ind w:firstLine="709"/>
        <w:jc w:val="both"/>
        <w:rPr>
          <w:b/>
          <w:sz w:val="28"/>
          <w:szCs w:val="28"/>
        </w:rPr>
      </w:pPr>
      <w:r w:rsidRPr="00AD1911">
        <w:rPr>
          <w:b/>
          <w:sz w:val="28"/>
          <w:szCs w:val="28"/>
        </w:rPr>
        <w:t>4.3.1. Основная литература</w:t>
      </w:r>
    </w:p>
    <w:p w:rsidR="00C400D8" w:rsidRPr="00C400D8" w:rsidRDefault="00C400D8" w:rsidP="00A33AFA">
      <w:pPr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C400D8">
        <w:rPr>
          <w:bCs/>
          <w:sz w:val="28"/>
          <w:szCs w:val="28"/>
        </w:rPr>
        <w:t>Беляев,</w:t>
      </w:r>
      <w:r w:rsidR="00200822">
        <w:rPr>
          <w:bCs/>
          <w:sz w:val="28"/>
          <w:szCs w:val="28"/>
        </w:rPr>
        <w:t xml:space="preserve"> Ю. М. Инновационный менеджмент</w:t>
      </w:r>
      <w:r w:rsidRPr="00C400D8">
        <w:rPr>
          <w:bCs/>
          <w:sz w:val="28"/>
          <w:szCs w:val="28"/>
        </w:rPr>
        <w:t>: учебник для бакалавров / Ю. М. Беляев. - 2-е изд., стер. — Москва</w:t>
      </w:r>
      <w:proofErr w:type="gramStart"/>
      <w:r w:rsidRPr="00C400D8">
        <w:rPr>
          <w:bCs/>
          <w:sz w:val="28"/>
          <w:szCs w:val="28"/>
        </w:rPr>
        <w:t xml:space="preserve"> :</w:t>
      </w:r>
      <w:proofErr w:type="gramEnd"/>
      <w:r w:rsidRPr="00C400D8">
        <w:rPr>
          <w:bCs/>
          <w:sz w:val="28"/>
          <w:szCs w:val="28"/>
        </w:rPr>
        <w:t xml:space="preserve"> Издательско-торговая корпорация «Дашков и</w:t>
      </w:r>
      <w:proofErr w:type="gramStart"/>
      <w:r w:rsidRPr="00C400D8">
        <w:rPr>
          <w:bCs/>
          <w:sz w:val="28"/>
          <w:szCs w:val="28"/>
        </w:rPr>
        <w:t xml:space="preserve"> К</w:t>
      </w:r>
      <w:proofErr w:type="gramEnd"/>
      <w:r w:rsidRPr="00C400D8">
        <w:rPr>
          <w:bCs/>
          <w:sz w:val="28"/>
          <w:szCs w:val="28"/>
        </w:rPr>
        <w:t>°», 2020. — 218 с. - ISBN 978-5-394-03555-5. - Текст</w:t>
      </w:r>
      <w:proofErr w:type="gramStart"/>
      <w:r w:rsidRPr="00C400D8">
        <w:rPr>
          <w:bCs/>
          <w:sz w:val="28"/>
          <w:szCs w:val="28"/>
        </w:rPr>
        <w:t xml:space="preserve"> :</w:t>
      </w:r>
      <w:proofErr w:type="gramEnd"/>
      <w:r w:rsidRPr="00C400D8">
        <w:rPr>
          <w:bCs/>
          <w:sz w:val="28"/>
          <w:szCs w:val="28"/>
        </w:rPr>
        <w:t xml:space="preserve"> электронный. - URL: https://znanium.com/catalog/pro</w:t>
      </w:r>
      <w:r w:rsidR="00200822">
        <w:rPr>
          <w:bCs/>
          <w:sz w:val="28"/>
          <w:szCs w:val="28"/>
        </w:rPr>
        <w:t>duct/1093437 (дата обращения: 15.10.2024</w:t>
      </w:r>
      <w:r w:rsidRPr="00C400D8">
        <w:rPr>
          <w:bCs/>
          <w:sz w:val="28"/>
          <w:szCs w:val="28"/>
        </w:rPr>
        <w:t>). – Режим доступа: по подписке</w:t>
      </w:r>
    </w:p>
    <w:p w:rsidR="00C400D8" w:rsidRPr="00C400D8" w:rsidRDefault="00C400D8" w:rsidP="00A33AFA">
      <w:pPr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proofErr w:type="spellStart"/>
      <w:r w:rsidRPr="00C400D8">
        <w:rPr>
          <w:bCs/>
          <w:sz w:val="28"/>
          <w:szCs w:val="28"/>
        </w:rPr>
        <w:t>Кожухар</w:t>
      </w:r>
      <w:proofErr w:type="spellEnd"/>
      <w:r w:rsidRPr="00C400D8">
        <w:rPr>
          <w:bCs/>
          <w:sz w:val="28"/>
          <w:szCs w:val="28"/>
        </w:rPr>
        <w:t xml:space="preserve">, В. М. Инновационный менеджмент: Учебное пособие / </w:t>
      </w:r>
      <w:proofErr w:type="spellStart"/>
      <w:r w:rsidRPr="00C400D8">
        <w:rPr>
          <w:bCs/>
          <w:sz w:val="28"/>
          <w:szCs w:val="28"/>
        </w:rPr>
        <w:t>Кожухар</w:t>
      </w:r>
      <w:proofErr w:type="spellEnd"/>
      <w:r w:rsidRPr="00C400D8">
        <w:rPr>
          <w:bCs/>
          <w:sz w:val="28"/>
          <w:szCs w:val="28"/>
        </w:rPr>
        <w:t xml:space="preserve"> В.М. - Москва :Дашков и</w:t>
      </w:r>
      <w:proofErr w:type="gramStart"/>
      <w:r w:rsidRPr="00C400D8">
        <w:rPr>
          <w:bCs/>
          <w:sz w:val="28"/>
          <w:szCs w:val="28"/>
        </w:rPr>
        <w:t xml:space="preserve"> К</w:t>
      </w:r>
      <w:proofErr w:type="gramEnd"/>
      <w:r w:rsidRPr="00C400D8">
        <w:rPr>
          <w:bCs/>
          <w:sz w:val="28"/>
          <w:szCs w:val="28"/>
        </w:rPr>
        <w:t xml:space="preserve">, 2018. - 292 с.: </w:t>
      </w:r>
      <w:r w:rsidR="00200822">
        <w:rPr>
          <w:bCs/>
          <w:sz w:val="28"/>
          <w:szCs w:val="28"/>
        </w:rPr>
        <w:t>ISBN 978-5-394-01047-7. - Текст</w:t>
      </w:r>
      <w:r w:rsidRPr="00C400D8">
        <w:rPr>
          <w:bCs/>
          <w:sz w:val="28"/>
          <w:szCs w:val="28"/>
        </w:rPr>
        <w:t>: электронный. - URL: https://znanium.com/catalog/pr</w:t>
      </w:r>
      <w:r w:rsidR="00200822">
        <w:rPr>
          <w:bCs/>
          <w:sz w:val="28"/>
          <w:szCs w:val="28"/>
        </w:rPr>
        <w:t>oduct/351616 (дата обращения: 15.10.2024</w:t>
      </w:r>
      <w:r w:rsidRPr="00C400D8">
        <w:rPr>
          <w:bCs/>
          <w:sz w:val="28"/>
          <w:szCs w:val="28"/>
        </w:rPr>
        <w:t>). – Режим доступа: по подписке.</w:t>
      </w:r>
    </w:p>
    <w:p w:rsidR="00200822" w:rsidRPr="00200822" w:rsidRDefault="00C400D8" w:rsidP="00A33AFA">
      <w:pPr>
        <w:pStyle w:val="a6"/>
        <w:numPr>
          <w:ilvl w:val="0"/>
          <w:numId w:val="1"/>
        </w:numPr>
        <w:ind w:left="0" w:firstLine="709"/>
        <w:rPr>
          <w:bCs/>
          <w:sz w:val="28"/>
          <w:szCs w:val="28"/>
        </w:rPr>
      </w:pPr>
      <w:r w:rsidRPr="00200822">
        <w:rPr>
          <w:bCs/>
          <w:sz w:val="28"/>
          <w:szCs w:val="28"/>
        </w:rPr>
        <w:t xml:space="preserve"> </w:t>
      </w:r>
      <w:r w:rsidR="00200822" w:rsidRPr="00200822">
        <w:rPr>
          <w:bCs/>
          <w:sz w:val="28"/>
          <w:szCs w:val="28"/>
        </w:rPr>
        <w:t xml:space="preserve"> Милл, Р. К.</w:t>
      </w:r>
      <w:r w:rsidRPr="00200822">
        <w:rPr>
          <w:bCs/>
          <w:sz w:val="28"/>
          <w:szCs w:val="28"/>
        </w:rPr>
        <w:t xml:space="preserve">  Управление рестораном / Р. К. Милл, Е. Лалаян. - 3-е</w:t>
      </w:r>
      <w:r w:rsidR="00200822">
        <w:rPr>
          <w:bCs/>
          <w:sz w:val="28"/>
          <w:szCs w:val="28"/>
        </w:rPr>
        <w:t xml:space="preserve"> изд.</w:t>
      </w:r>
      <w:r w:rsidRPr="00200822">
        <w:rPr>
          <w:bCs/>
          <w:sz w:val="28"/>
          <w:szCs w:val="28"/>
        </w:rPr>
        <w:t xml:space="preserve"> - Москва: Издательств</w:t>
      </w:r>
      <w:r w:rsidR="00200822">
        <w:rPr>
          <w:bCs/>
          <w:sz w:val="28"/>
          <w:szCs w:val="28"/>
        </w:rPr>
        <w:t>о «ЮНИТИ-ДАНА»</w:t>
      </w:r>
      <w:r w:rsidR="00200822" w:rsidRPr="00200822">
        <w:rPr>
          <w:bCs/>
          <w:sz w:val="28"/>
          <w:szCs w:val="28"/>
        </w:rPr>
        <w:t xml:space="preserve">, 2015. - 535 с.- </w:t>
      </w:r>
      <w:r w:rsidR="00200822" w:rsidRPr="00C400D8">
        <w:rPr>
          <w:bCs/>
          <w:sz w:val="28"/>
          <w:szCs w:val="28"/>
        </w:rPr>
        <w:t>Текст</w:t>
      </w:r>
      <w:proofErr w:type="gramStart"/>
      <w:r w:rsidR="00200822" w:rsidRPr="00C400D8">
        <w:rPr>
          <w:bCs/>
          <w:sz w:val="28"/>
          <w:szCs w:val="28"/>
        </w:rPr>
        <w:t xml:space="preserve"> :</w:t>
      </w:r>
      <w:proofErr w:type="gramEnd"/>
      <w:r w:rsidR="00200822">
        <w:rPr>
          <w:bCs/>
          <w:sz w:val="28"/>
          <w:szCs w:val="28"/>
        </w:rPr>
        <w:t xml:space="preserve"> </w:t>
      </w:r>
      <w:r w:rsidR="00200822" w:rsidRPr="00C400D8">
        <w:rPr>
          <w:bCs/>
          <w:sz w:val="28"/>
          <w:szCs w:val="28"/>
        </w:rPr>
        <w:t xml:space="preserve">- URL: </w:t>
      </w:r>
      <w:hyperlink r:id="rId11" w:tgtFrame="_blank" w:history="1">
        <w:r w:rsidRPr="00200822">
          <w:rPr>
            <w:rStyle w:val="a8"/>
            <w:bCs/>
            <w:sz w:val="28"/>
            <w:szCs w:val="28"/>
          </w:rPr>
          <w:t>http://znanium.com/catalog/product/883747</w:t>
        </w:r>
      </w:hyperlink>
      <w:r w:rsidR="00200822">
        <w:rPr>
          <w:bCs/>
          <w:sz w:val="28"/>
          <w:szCs w:val="28"/>
        </w:rPr>
        <w:t xml:space="preserve"> </w:t>
      </w:r>
      <w:r w:rsidR="00200822" w:rsidRPr="00200822">
        <w:rPr>
          <w:bCs/>
          <w:sz w:val="28"/>
          <w:szCs w:val="28"/>
        </w:rPr>
        <w:t>(дата обращения: 15.10.2024). – Режим доступа: по подписке.</w:t>
      </w:r>
    </w:p>
    <w:p w:rsidR="00200822" w:rsidRPr="00200822" w:rsidRDefault="00200822" w:rsidP="0020082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C400D8" w:rsidRPr="00200822">
        <w:rPr>
          <w:bCs/>
          <w:sz w:val="28"/>
          <w:szCs w:val="28"/>
        </w:rPr>
        <w:t xml:space="preserve">Хмырова, С. В.. Ресторанный маркетинг  / С. В. Хмырова. - Москва: </w:t>
      </w:r>
      <w:r w:rsidRPr="00200822">
        <w:rPr>
          <w:bCs/>
          <w:sz w:val="28"/>
          <w:szCs w:val="28"/>
        </w:rPr>
        <w:t>Издательство «ЮНИТИ-ДАНА»</w:t>
      </w:r>
      <w:r w:rsidR="00C400D8" w:rsidRPr="00200822">
        <w:rPr>
          <w:bCs/>
          <w:sz w:val="28"/>
          <w:szCs w:val="28"/>
        </w:rPr>
        <w:t xml:space="preserve">, </w:t>
      </w:r>
      <w:r w:rsidRPr="00200822">
        <w:rPr>
          <w:bCs/>
          <w:sz w:val="28"/>
          <w:szCs w:val="28"/>
        </w:rPr>
        <w:t xml:space="preserve">2015. - 255 с. - Текст: электронный. - URL: </w:t>
      </w:r>
      <w:r w:rsidR="00C400D8" w:rsidRPr="00200822">
        <w:rPr>
          <w:bCs/>
          <w:sz w:val="28"/>
          <w:szCs w:val="28"/>
        </w:rPr>
        <w:t>http://znanium.com/catalog/product/882505.</w:t>
      </w:r>
      <w:r w:rsidRPr="00200822">
        <w:rPr>
          <w:bCs/>
          <w:sz w:val="28"/>
          <w:szCs w:val="28"/>
        </w:rPr>
        <w:t xml:space="preserve"> (дата обращения: 15.10.2024). – Режим доступа: по подписке.</w:t>
      </w:r>
    </w:p>
    <w:p w:rsidR="00A40BDF" w:rsidRPr="00AD1911" w:rsidRDefault="00A40BDF" w:rsidP="001F6117">
      <w:pPr>
        <w:ind w:firstLine="709"/>
        <w:jc w:val="both"/>
        <w:rPr>
          <w:bCs/>
          <w:sz w:val="28"/>
          <w:szCs w:val="28"/>
        </w:rPr>
      </w:pPr>
    </w:p>
    <w:p w:rsidR="00D841D7" w:rsidRPr="00AD1911" w:rsidRDefault="00D841D7" w:rsidP="001F6117">
      <w:pPr>
        <w:ind w:firstLine="709"/>
        <w:jc w:val="both"/>
        <w:rPr>
          <w:b/>
          <w:sz w:val="28"/>
          <w:szCs w:val="28"/>
        </w:rPr>
      </w:pPr>
      <w:r w:rsidRPr="00AD1911">
        <w:rPr>
          <w:b/>
          <w:sz w:val="28"/>
          <w:szCs w:val="28"/>
        </w:rPr>
        <w:t>4.3.2. Дополнительная литература</w:t>
      </w:r>
    </w:p>
    <w:p w:rsidR="004A52B9" w:rsidRDefault="004A52B9" w:rsidP="004A52B9">
      <w:pPr>
        <w:ind w:firstLine="709"/>
        <w:jc w:val="both"/>
        <w:rPr>
          <w:b/>
          <w:bCs/>
          <w:sz w:val="28"/>
          <w:szCs w:val="28"/>
        </w:rPr>
      </w:pPr>
      <w:r w:rsidRPr="004A52B9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4A52B9">
        <w:rPr>
          <w:bCs/>
          <w:sz w:val="28"/>
          <w:szCs w:val="28"/>
        </w:rPr>
        <w:t>Боно де, Э. Гениально! Инструменты решения креативных задач / Боно де Э., - 2-е изд. -</w:t>
      </w:r>
      <w:r>
        <w:rPr>
          <w:bCs/>
          <w:sz w:val="28"/>
          <w:szCs w:val="28"/>
        </w:rPr>
        <w:t xml:space="preserve"> Москва</w:t>
      </w:r>
      <w:r w:rsidRPr="004A52B9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proofErr w:type="spellStart"/>
      <w:r w:rsidRPr="004A52B9">
        <w:rPr>
          <w:bCs/>
          <w:sz w:val="28"/>
          <w:szCs w:val="28"/>
        </w:rPr>
        <w:t>Альпина</w:t>
      </w:r>
      <w:proofErr w:type="spellEnd"/>
      <w:r w:rsidRPr="004A52B9">
        <w:rPr>
          <w:bCs/>
          <w:sz w:val="28"/>
          <w:szCs w:val="28"/>
        </w:rPr>
        <w:t xml:space="preserve"> </w:t>
      </w:r>
      <w:proofErr w:type="spellStart"/>
      <w:r w:rsidRPr="004A52B9">
        <w:rPr>
          <w:bCs/>
          <w:sz w:val="28"/>
          <w:szCs w:val="28"/>
        </w:rPr>
        <w:t>Пабл</w:t>
      </w:r>
      <w:proofErr w:type="spellEnd"/>
      <w:r w:rsidRPr="004A52B9">
        <w:rPr>
          <w:bCs/>
          <w:sz w:val="28"/>
          <w:szCs w:val="28"/>
        </w:rPr>
        <w:t xml:space="preserve">., 2016. - 381 с. (Мировой бестселлер) </w:t>
      </w:r>
      <w:r>
        <w:rPr>
          <w:bCs/>
          <w:sz w:val="28"/>
          <w:szCs w:val="28"/>
        </w:rPr>
        <w:t>ISBN 978-5-9614-5463-5. - Текст</w:t>
      </w:r>
      <w:r w:rsidRPr="004A52B9">
        <w:rPr>
          <w:bCs/>
          <w:sz w:val="28"/>
          <w:szCs w:val="28"/>
        </w:rPr>
        <w:t>: электронный. - URL: https://znanium.com/catalog/pr</w:t>
      </w:r>
      <w:r>
        <w:rPr>
          <w:bCs/>
          <w:sz w:val="28"/>
          <w:szCs w:val="28"/>
        </w:rPr>
        <w:t>oduct/542525 (дата обращения: 15.10.2024</w:t>
      </w:r>
      <w:r w:rsidRPr="004A52B9">
        <w:rPr>
          <w:bCs/>
          <w:sz w:val="28"/>
          <w:szCs w:val="28"/>
        </w:rPr>
        <w:t>). – Режим доступа: по подписке.</w:t>
      </w:r>
    </w:p>
    <w:p w:rsidR="004A52B9" w:rsidRDefault="004A52B9" w:rsidP="004A52B9">
      <w:pPr>
        <w:ind w:firstLine="709"/>
        <w:jc w:val="both"/>
        <w:rPr>
          <w:b/>
          <w:bCs/>
          <w:sz w:val="28"/>
          <w:szCs w:val="28"/>
        </w:rPr>
      </w:pPr>
      <w:r w:rsidRPr="004A52B9">
        <w:rPr>
          <w:bCs/>
          <w:sz w:val="28"/>
          <w:szCs w:val="28"/>
        </w:rPr>
        <w:t xml:space="preserve">2. </w:t>
      </w:r>
      <w:proofErr w:type="spellStart"/>
      <w:r w:rsidRPr="004A52B9">
        <w:rPr>
          <w:bCs/>
          <w:sz w:val="28"/>
          <w:szCs w:val="28"/>
        </w:rPr>
        <w:t>Дармилова</w:t>
      </w:r>
      <w:proofErr w:type="spellEnd"/>
      <w:r w:rsidRPr="004A52B9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Ж. Д. Инновационный менеджмент</w:t>
      </w:r>
      <w:r w:rsidRPr="004A52B9">
        <w:rPr>
          <w:bCs/>
          <w:sz w:val="28"/>
          <w:szCs w:val="28"/>
        </w:rPr>
        <w:t xml:space="preserve">: учебное пособие для бакалавров / Ж. Д. </w:t>
      </w:r>
      <w:proofErr w:type="spellStart"/>
      <w:r w:rsidRPr="004A52B9">
        <w:rPr>
          <w:bCs/>
          <w:sz w:val="28"/>
          <w:szCs w:val="28"/>
        </w:rPr>
        <w:t>Дармил</w:t>
      </w:r>
      <w:r>
        <w:rPr>
          <w:bCs/>
          <w:sz w:val="28"/>
          <w:szCs w:val="28"/>
        </w:rPr>
        <w:t>ова</w:t>
      </w:r>
      <w:proofErr w:type="spellEnd"/>
      <w:r>
        <w:rPr>
          <w:bCs/>
          <w:sz w:val="28"/>
          <w:szCs w:val="28"/>
        </w:rPr>
        <w:t>. — 2-е изд., стер. — Москва</w:t>
      </w:r>
      <w:r w:rsidRPr="004A52B9">
        <w:rPr>
          <w:bCs/>
          <w:sz w:val="28"/>
          <w:szCs w:val="28"/>
        </w:rPr>
        <w:t xml:space="preserve">: Издательско-торговая корпорация «Дашков и К°», 2020. — 168 с. - </w:t>
      </w:r>
      <w:r>
        <w:rPr>
          <w:bCs/>
          <w:sz w:val="28"/>
          <w:szCs w:val="28"/>
        </w:rPr>
        <w:t>ISBN 978-5-394-03476-3. - Текст</w:t>
      </w:r>
      <w:r w:rsidRPr="004A52B9">
        <w:rPr>
          <w:bCs/>
          <w:sz w:val="28"/>
          <w:szCs w:val="28"/>
        </w:rPr>
        <w:t>: электронный. - URL: https://znanium.com/catalog/pro</w:t>
      </w:r>
      <w:r>
        <w:rPr>
          <w:bCs/>
          <w:sz w:val="28"/>
          <w:szCs w:val="28"/>
        </w:rPr>
        <w:t>duct/1093015 (дата обращения: 15.10.2024</w:t>
      </w:r>
      <w:r w:rsidRPr="004A52B9">
        <w:rPr>
          <w:bCs/>
          <w:sz w:val="28"/>
          <w:szCs w:val="28"/>
        </w:rPr>
        <w:t>). – Режим доступа: по подписке.</w:t>
      </w:r>
    </w:p>
    <w:p w:rsidR="004A52B9" w:rsidRPr="004A52B9" w:rsidRDefault="004A52B9" w:rsidP="004A52B9">
      <w:pPr>
        <w:ind w:firstLine="709"/>
        <w:jc w:val="both"/>
        <w:rPr>
          <w:b/>
          <w:bCs/>
          <w:sz w:val="28"/>
          <w:szCs w:val="28"/>
        </w:rPr>
      </w:pPr>
      <w:r w:rsidRPr="004A52B9">
        <w:rPr>
          <w:bCs/>
          <w:sz w:val="28"/>
          <w:szCs w:val="28"/>
        </w:rPr>
        <w:t>3. Медынский,</w:t>
      </w:r>
      <w:r>
        <w:rPr>
          <w:bCs/>
          <w:sz w:val="28"/>
          <w:szCs w:val="28"/>
        </w:rPr>
        <w:t xml:space="preserve"> В. Г. Инновационный менеджмент</w:t>
      </w:r>
      <w:r w:rsidRPr="004A52B9">
        <w:rPr>
          <w:bCs/>
          <w:sz w:val="28"/>
          <w:szCs w:val="28"/>
        </w:rPr>
        <w:t>: уче</w:t>
      </w:r>
      <w:r>
        <w:rPr>
          <w:bCs/>
          <w:sz w:val="28"/>
          <w:szCs w:val="28"/>
        </w:rPr>
        <w:t>бник / В.Г. Медынский. – Москва</w:t>
      </w:r>
      <w:r w:rsidRPr="004A52B9">
        <w:rPr>
          <w:bCs/>
          <w:sz w:val="28"/>
          <w:szCs w:val="28"/>
        </w:rPr>
        <w:t>: ИНФРА-М, 2017. – 295 с. – (Высшее образование: Бакалавриат). - ISBN 978-5-16-002226-0</w:t>
      </w:r>
      <w:r>
        <w:rPr>
          <w:bCs/>
          <w:sz w:val="28"/>
          <w:szCs w:val="28"/>
        </w:rPr>
        <w:t>. - Текст</w:t>
      </w:r>
      <w:r w:rsidRPr="004A52B9">
        <w:rPr>
          <w:bCs/>
          <w:sz w:val="28"/>
          <w:szCs w:val="28"/>
        </w:rPr>
        <w:t>: электронный. - URL: https://znanium.com/catalog/pr</w:t>
      </w:r>
      <w:r>
        <w:rPr>
          <w:bCs/>
          <w:sz w:val="28"/>
          <w:szCs w:val="28"/>
        </w:rPr>
        <w:t>oduct/768557 (дата обращения: 15.10.2024</w:t>
      </w:r>
      <w:r w:rsidRPr="004A52B9">
        <w:rPr>
          <w:bCs/>
          <w:sz w:val="28"/>
          <w:szCs w:val="28"/>
        </w:rPr>
        <w:t>). – Режим доступа: по подписке.</w:t>
      </w:r>
    </w:p>
    <w:p w:rsidR="00A40BDF" w:rsidRPr="00AD1911" w:rsidRDefault="00A40BDF" w:rsidP="001F6117">
      <w:pPr>
        <w:ind w:firstLine="709"/>
        <w:jc w:val="both"/>
        <w:rPr>
          <w:bCs/>
          <w:sz w:val="28"/>
          <w:szCs w:val="28"/>
        </w:rPr>
      </w:pPr>
    </w:p>
    <w:p w:rsidR="00D841D7" w:rsidRPr="00AD1911" w:rsidRDefault="00D841D7" w:rsidP="001F6117">
      <w:pPr>
        <w:ind w:firstLine="709"/>
        <w:jc w:val="both"/>
        <w:rPr>
          <w:b/>
          <w:sz w:val="28"/>
          <w:szCs w:val="28"/>
        </w:rPr>
      </w:pPr>
      <w:r w:rsidRPr="00AD1911">
        <w:rPr>
          <w:b/>
          <w:sz w:val="28"/>
          <w:szCs w:val="28"/>
        </w:rPr>
        <w:t>4.3.3. Электронные ресурсы</w:t>
      </w:r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12" w:history="1">
        <w:r w:rsidR="004A52B9" w:rsidRPr="004A52B9">
          <w:rPr>
            <w:color w:val="0000FF"/>
            <w:u w:val="single"/>
            <w:lang w:val="en-US"/>
          </w:rPr>
          <w:t>www.inno.ru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13" w:history="1">
        <w:r w:rsidR="004A52B9" w:rsidRPr="004A52B9">
          <w:rPr>
            <w:color w:val="0000FF"/>
            <w:u w:val="single"/>
            <w:lang w:val="en-US"/>
          </w:rPr>
          <w:t>www.innovationtools.com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14" w:history="1">
        <w:r w:rsidR="004A52B9" w:rsidRPr="004A52B9">
          <w:rPr>
            <w:color w:val="0000FF"/>
            <w:u w:val="single"/>
            <w:lang w:val="en-US"/>
          </w:rPr>
          <w:t>www.innovbusiness.ru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15" w:history="1">
        <w:r w:rsidR="004A52B9" w:rsidRPr="004A52B9">
          <w:rPr>
            <w:color w:val="0000FF"/>
            <w:u w:val="single"/>
            <w:lang w:val="en-US"/>
          </w:rPr>
          <w:t>www.invur.ru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16" w:history="1">
        <w:r w:rsidR="004A52B9" w:rsidRPr="004A52B9">
          <w:rPr>
            <w:color w:val="0000FF"/>
            <w:u w:val="single"/>
            <w:lang w:val="en-US"/>
          </w:rPr>
          <w:t>www.quality.eup.ru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17" w:history="1">
        <w:r w:rsidR="004A52B9" w:rsidRPr="004A52B9">
          <w:rPr>
            <w:color w:val="0000FF"/>
            <w:u w:val="single"/>
            <w:lang w:val="en-US"/>
          </w:rPr>
          <w:t>www.rsci.ru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18" w:history="1">
        <w:r w:rsidR="004A52B9" w:rsidRPr="004A52B9">
          <w:rPr>
            <w:color w:val="0000FF"/>
            <w:u w:val="single"/>
            <w:lang w:val="en-US"/>
          </w:rPr>
          <w:t>www.trizminsk.org.ru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19" w:history="1">
        <w:r w:rsidR="004A52B9" w:rsidRPr="004A52B9">
          <w:rPr>
            <w:color w:val="0000FF"/>
            <w:u w:val="single"/>
            <w:lang w:val="en-US"/>
          </w:rPr>
          <w:t>www.unova.ru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20" w:history="1">
        <w:r w:rsidR="004A52B9" w:rsidRPr="004A52B9">
          <w:rPr>
            <w:color w:val="0000FF"/>
            <w:u w:val="single"/>
            <w:lang w:val="en-US"/>
          </w:rPr>
          <w:t>www.invur.ru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21" w:history="1">
        <w:r w:rsidR="004A52B9" w:rsidRPr="004A52B9">
          <w:rPr>
            <w:color w:val="0000FF"/>
            <w:u w:val="single"/>
            <w:lang w:val="en-US"/>
          </w:rPr>
          <w:t>www.quality.eup.ru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22" w:history="1">
        <w:r w:rsidR="004A52B9" w:rsidRPr="004A52B9">
          <w:rPr>
            <w:color w:val="0000FF"/>
            <w:u w:val="single"/>
            <w:lang w:val="en-US"/>
          </w:rPr>
          <w:t>www.rsci.ru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23" w:history="1">
        <w:r w:rsidR="004A52B9" w:rsidRPr="004A52B9">
          <w:rPr>
            <w:color w:val="0000FF"/>
            <w:u w:val="single"/>
            <w:lang w:val="en-US"/>
          </w:rPr>
          <w:t>www.trizminsk.org.ru</w:t>
        </w:r>
      </w:hyperlink>
    </w:p>
    <w:p w:rsidR="004A52B9" w:rsidRPr="004A52B9" w:rsidRDefault="00B0495C" w:rsidP="00A33AFA">
      <w:pPr>
        <w:numPr>
          <w:ilvl w:val="0"/>
          <w:numId w:val="2"/>
        </w:numPr>
        <w:tabs>
          <w:tab w:val="left" w:pos="851"/>
        </w:tabs>
        <w:suppressAutoHyphens/>
        <w:spacing w:line="360" w:lineRule="auto"/>
        <w:jc w:val="both"/>
      </w:pPr>
      <w:hyperlink r:id="rId24" w:history="1">
        <w:r w:rsidR="004A52B9" w:rsidRPr="004A52B9">
          <w:rPr>
            <w:color w:val="0000FF"/>
            <w:u w:val="single"/>
            <w:lang w:val="en-US"/>
          </w:rPr>
          <w:t>www.unova.ru</w:t>
        </w:r>
      </w:hyperlink>
    </w:p>
    <w:p w:rsidR="00A40BDF" w:rsidRPr="00AD1911" w:rsidRDefault="00A40BDF" w:rsidP="001F6117">
      <w:pPr>
        <w:ind w:firstLine="709"/>
        <w:jc w:val="both"/>
        <w:rPr>
          <w:sz w:val="28"/>
          <w:szCs w:val="28"/>
        </w:rPr>
      </w:pPr>
    </w:p>
    <w:p w:rsidR="00A84537" w:rsidRPr="00AD1911" w:rsidRDefault="00D841D7" w:rsidP="001F6117">
      <w:pPr>
        <w:tabs>
          <w:tab w:val="left" w:pos="0"/>
        </w:tabs>
        <w:ind w:firstLine="709"/>
        <w:jc w:val="both"/>
        <w:rPr>
          <w:b/>
          <w:bCs/>
          <w:caps/>
          <w:kern w:val="32"/>
          <w:sz w:val="28"/>
          <w:szCs w:val="28"/>
        </w:rPr>
      </w:pPr>
      <w:bookmarkStart w:id="3" w:name="_Toc213219732"/>
      <w:r w:rsidRPr="00AD1911">
        <w:rPr>
          <w:b/>
          <w:bCs/>
          <w:caps/>
          <w:kern w:val="32"/>
          <w:sz w:val="28"/>
          <w:szCs w:val="28"/>
        </w:rPr>
        <w:t>5.</w:t>
      </w:r>
      <w:r w:rsidR="00830C82" w:rsidRPr="00AD1911">
        <w:rPr>
          <w:b/>
          <w:bCs/>
          <w:caps/>
          <w:kern w:val="32"/>
          <w:sz w:val="28"/>
          <w:szCs w:val="28"/>
        </w:rPr>
        <w:t xml:space="preserve"> </w:t>
      </w:r>
      <w:r w:rsidRPr="00AD1911">
        <w:rPr>
          <w:b/>
          <w:bCs/>
          <w:caps/>
          <w:kern w:val="32"/>
          <w:sz w:val="28"/>
          <w:szCs w:val="28"/>
        </w:rPr>
        <w:t xml:space="preserve">Оценка качества освоения </w:t>
      </w:r>
      <w:r w:rsidR="00321F4E" w:rsidRPr="00AD1911">
        <w:rPr>
          <w:b/>
          <w:bCs/>
          <w:caps/>
          <w:kern w:val="32"/>
          <w:sz w:val="28"/>
          <w:szCs w:val="28"/>
        </w:rPr>
        <w:t xml:space="preserve">дополнительной образовательной </w:t>
      </w:r>
      <w:r w:rsidRPr="00AD1911">
        <w:rPr>
          <w:b/>
          <w:bCs/>
          <w:caps/>
          <w:kern w:val="32"/>
          <w:sz w:val="28"/>
          <w:szCs w:val="28"/>
        </w:rPr>
        <w:t>программ</w:t>
      </w:r>
      <w:bookmarkEnd w:id="3"/>
      <w:r w:rsidRPr="00AD1911">
        <w:rPr>
          <w:b/>
          <w:bCs/>
          <w:caps/>
          <w:kern w:val="32"/>
          <w:sz w:val="28"/>
          <w:szCs w:val="28"/>
        </w:rPr>
        <w:t>Ы</w:t>
      </w:r>
    </w:p>
    <w:p w:rsidR="00A84537" w:rsidRPr="00AD1911" w:rsidRDefault="00A84537" w:rsidP="001F6117">
      <w:pPr>
        <w:ind w:firstLine="709"/>
        <w:jc w:val="both"/>
        <w:rPr>
          <w:sz w:val="28"/>
          <w:szCs w:val="28"/>
        </w:rPr>
      </w:pPr>
    </w:p>
    <w:p w:rsidR="00F23663" w:rsidRPr="00AD1911" w:rsidRDefault="00F23663" w:rsidP="001F6117">
      <w:pPr>
        <w:ind w:firstLine="709"/>
        <w:jc w:val="both"/>
        <w:rPr>
          <w:sz w:val="28"/>
          <w:szCs w:val="28"/>
        </w:rPr>
      </w:pPr>
      <w:r w:rsidRPr="00AD1911">
        <w:rPr>
          <w:b/>
          <w:bCs/>
          <w:sz w:val="28"/>
          <w:szCs w:val="28"/>
        </w:rPr>
        <w:t>Текущая аттестация:</w:t>
      </w:r>
      <w:r w:rsidRPr="00AD1911">
        <w:rPr>
          <w:sz w:val="28"/>
          <w:szCs w:val="28"/>
        </w:rPr>
        <w:t xml:space="preserve"> анализ проблемных ситуаций, выполнение практико-ориентированных заданий.</w:t>
      </w:r>
    </w:p>
    <w:p w:rsidR="00CA017D" w:rsidRPr="00AD1911" w:rsidRDefault="00F23663" w:rsidP="001F6117">
      <w:pPr>
        <w:ind w:firstLine="709"/>
        <w:jc w:val="both"/>
        <w:rPr>
          <w:sz w:val="28"/>
          <w:szCs w:val="28"/>
        </w:rPr>
      </w:pPr>
      <w:r w:rsidRPr="00AD1911">
        <w:rPr>
          <w:b/>
          <w:bCs/>
          <w:sz w:val="28"/>
          <w:szCs w:val="28"/>
        </w:rPr>
        <w:t>П</w:t>
      </w:r>
      <w:r w:rsidR="00CA017D" w:rsidRPr="00AD1911">
        <w:rPr>
          <w:b/>
          <w:bCs/>
          <w:sz w:val="28"/>
          <w:szCs w:val="28"/>
        </w:rPr>
        <w:t>ромежуточн</w:t>
      </w:r>
      <w:r w:rsidRPr="00AD1911">
        <w:rPr>
          <w:b/>
          <w:bCs/>
          <w:sz w:val="28"/>
          <w:szCs w:val="28"/>
        </w:rPr>
        <w:t>ая</w:t>
      </w:r>
      <w:r w:rsidR="00CA017D" w:rsidRPr="00AD1911">
        <w:rPr>
          <w:b/>
          <w:bCs/>
          <w:sz w:val="28"/>
          <w:szCs w:val="28"/>
        </w:rPr>
        <w:t xml:space="preserve"> аттестаци</w:t>
      </w:r>
      <w:r w:rsidRPr="00AD1911">
        <w:rPr>
          <w:b/>
          <w:bCs/>
          <w:sz w:val="28"/>
          <w:szCs w:val="28"/>
        </w:rPr>
        <w:t>я по дисциплинам</w:t>
      </w:r>
      <w:r w:rsidR="00CA017D" w:rsidRPr="00AD1911">
        <w:rPr>
          <w:b/>
          <w:bCs/>
          <w:sz w:val="28"/>
          <w:szCs w:val="28"/>
        </w:rPr>
        <w:t>:</w:t>
      </w:r>
      <w:r w:rsidR="00CA017D" w:rsidRPr="00AD1911">
        <w:rPr>
          <w:sz w:val="28"/>
          <w:szCs w:val="28"/>
        </w:rPr>
        <w:t xml:space="preserve"> </w:t>
      </w:r>
      <w:r w:rsidR="004C5679">
        <w:rPr>
          <w:sz w:val="28"/>
          <w:szCs w:val="28"/>
        </w:rPr>
        <w:t xml:space="preserve">электронное </w:t>
      </w:r>
      <w:r w:rsidR="00CA017D" w:rsidRPr="00AD1911">
        <w:rPr>
          <w:sz w:val="28"/>
          <w:szCs w:val="28"/>
        </w:rPr>
        <w:t xml:space="preserve">тестирование по темам </w:t>
      </w:r>
      <w:r w:rsidRPr="00AD1911">
        <w:rPr>
          <w:sz w:val="28"/>
          <w:szCs w:val="28"/>
        </w:rPr>
        <w:t xml:space="preserve">конкретной </w:t>
      </w:r>
      <w:r w:rsidR="00CA017D" w:rsidRPr="00AD1911">
        <w:rPr>
          <w:sz w:val="28"/>
          <w:szCs w:val="28"/>
        </w:rPr>
        <w:t>дисциплины</w:t>
      </w:r>
      <w:r w:rsidR="004C5679">
        <w:rPr>
          <w:sz w:val="28"/>
          <w:szCs w:val="28"/>
        </w:rPr>
        <w:t>/</w:t>
      </w:r>
      <w:r w:rsidR="00CA017D" w:rsidRPr="00AD1911">
        <w:rPr>
          <w:sz w:val="28"/>
          <w:szCs w:val="28"/>
        </w:rPr>
        <w:t xml:space="preserve"> </w:t>
      </w:r>
      <w:r w:rsidRPr="00AD1911">
        <w:rPr>
          <w:sz w:val="28"/>
          <w:szCs w:val="28"/>
        </w:rPr>
        <w:t>разработка конкретного решения</w:t>
      </w:r>
      <w:r w:rsidR="004C5679">
        <w:rPr>
          <w:sz w:val="28"/>
          <w:szCs w:val="28"/>
        </w:rPr>
        <w:t xml:space="preserve"> </w:t>
      </w:r>
      <w:r w:rsidR="004A52B9">
        <w:rPr>
          <w:sz w:val="28"/>
          <w:szCs w:val="28"/>
        </w:rPr>
        <w:t xml:space="preserve">по управлению ресторанным и гостиничным бизнесом </w:t>
      </w:r>
      <w:r w:rsidR="004C5679" w:rsidRPr="00AD1911">
        <w:rPr>
          <w:sz w:val="28"/>
          <w:szCs w:val="28"/>
        </w:rPr>
        <w:t>(по выбору слушателя, в соответствии с его потребностями)</w:t>
      </w:r>
      <w:r w:rsidR="00BE768B" w:rsidRPr="00AD1911">
        <w:rPr>
          <w:sz w:val="28"/>
          <w:szCs w:val="28"/>
        </w:rPr>
        <w:t>.</w:t>
      </w:r>
    </w:p>
    <w:p w:rsidR="00CA017D" w:rsidRPr="00AD1911" w:rsidRDefault="00CA017D" w:rsidP="001F6117">
      <w:pPr>
        <w:ind w:firstLine="709"/>
        <w:jc w:val="both"/>
        <w:rPr>
          <w:sz w:val="28"/>
          <w:szCs w:val="28"/>
        </w:rPr>
      </w:pPr>
      <w:r w:rsidRPr="00AD1911">
        <w:rPr>
          <w:b/>
          <w:bCs/>
          <w:sz w:val="28"/>
          <w:szCs w:val="28"/>
        </w:rPr>
        <w:t>Итоговая аттестация:</w:t>
      </w:r>
      <w:r w:rsidRPr="00AD1911">
        <w:rPr>
          <w:sz w:val="28"/>
          <w:szCs w:val="28"/>
        </w:rPr>
        <w:t xml:space="preserve"> электронное тестирование</w:t>
      </w:r>
      <w:r w:rsidR="009C5D22" w:rsidRPr="00AD1911">
        <w:rPr>
          <w:sz w:val="28"/>
          <w:szCs w:val="28"/>
        </w:rPr>
        <w:t xml:space="preserve"> по всем дисциплинам программы</w:t>
      </w:r>
      <w:r w:rsidRPr="00AD1911">
        <w:rPr>
          <w:sz w:val="28"/>
          <w:szCs w:val="28"/>
        </w:rPr>
        <w:t xml:space="preserve">/ защита </w:t>
      </w:r>
      <w:r w:rsidR="00F23663" w:rsidRPr="00AD1911">
        <w:rPr>
          <w:sz w:val="28"/>
          <w:szCs w:val="28"/>
        </w:rPr>
        <w:t>итоговой а</w:t>
      </w:r>
      <w:r w:rsidR="004A52B9">
        <w:rPr>
          <w:sz w:val="28"/>
          <w:szCs w:val="28"/>
        </w:rPr>
        <w:t xml:space="preserve">ттестационной работы в форме </w:t>
      </w:r>
      <w:r w:rsidR="00F23663" w:rsidRPr="00AD1911">
        <w:rPr>
          <w:sz w:val="28"/>
          <w:szCs w:val="28"/>
        </w:rPr>
        <w:t xml:space="preserve">проекта </w:t>
      </w:r>
      <w:r w:rsidRPr="00AD1911">
        <w:rPr>
          <w:sz w:val="28"/>
          <w:szCs w:val="28"/>
        </w:rPr>
        <w:t>(по выбору</w:t>
      </w:r>
      <w:r w:rsidR="00F23663" w:rsidRPr="00AD1911">
        <w:rPr>
          <w:sz w:val="28"/>
          <w:szCs w:val="28"/>
        </w:rPr>
        <w:t xml:space="preserve"> слушателя, в соответствии с его потребностями</w:t>
      </w:r>
      <w:r w:rsidRPr="00AD1911">
        <w:rPr>
          <w:sz w:val="28"/>
          <w:szCs w:val="28"/>
        </w:rPr>
        <w:t>).</w:t>
      </w:r>
    </w:p>
    <w:p w:rsidR="00321F4E" w:rsidRPr="00AD1911" w:rsidRDefault="00321F4E" w:rsidP="001F6117">
      <w:pPr>
        <w:tabs>
          <w:tab w:val="left" w:pos="0"/>
        </w:tabs>
        <w:ind w:firstLine="709"/>
        <w:jc w:val="both"/>
        <w:rPr>
          <w:i/>
        </w:rPr>
      </w:pPr>
    </w:p>
    <w:p w:rsidR="00476196" w:rsidRPr="00AD1911" w:rsidRDefault="00476196" w:rsidP="001F6117">
      <w:pPr>
        <w:ind w:firstLine="709"/>
        <w:jc w:val="both"/>
        <w:textAlignment w:val="baseline"/>
        <w:rPr>
          <w:sz w:val="28"/>
          <w:szCs w:val="28"/>
        </w:rPr>
      </w:pPr>
      <w:r w:rsidRPr="00AD1911">
        <w:rPr>
          <w:b/>
          <w:bCs/>
          <w:sz w:val="28"/>
          <w:szCs w:val="28"/>
        </w:rPr>
        <w:t>Типовая проблемная ситуация</w:t>
      </w:r>
    </w:p>
    <w:p w:rsidR="000E2A6C" w:rsidRP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Проанализируйте ситуацию и ответьте на следующие вопросы:</w:t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 xml:space="preserve">Проведите идентификацию рисков ресторанного  бизнеса  в </w:t>
      </w:r>
      <w:r>
        <w:rPr>
          <w:color w:val="000000"/>
          <w:sz w:val="28"/>
          <w:szCs w:val="28"/>
        </w:rPr>
        <w:t>современных российских регионах</w:t>
      </w:r>
      <w:r w:rsidRPr="000E2A6C">
        <w:rPr>
          <w:color w:val="000000"/>
          <w:sz w:val="28"/>
          <w:szCs w:val="28"/>
        </w:rPr>
        <w:t>.</w:t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Какую роль в структуре рисков играют кадровые риски?</w:t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Опишите структуру маркетинговых рисков для данного бизнеса?</w:t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От каких ключевых факторов зависит успех бизнеса в  сфере общественного питания?</w:t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Наступление каких рисков для ресторанного бизнеса спровоцировала эпидемия коронавируса?</w:t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Какую роль в рискованных факторах ресторанного бизнеса играет государственная политика?</w:t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Насколько эффективны оказались меры государственной поддержки малого и среднего бизнеса в российских регионах в условиях наступившей эпидемии?</w:t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Какие антикризисные мероприятия должны быть реализованы государством в приоритетном порядке?</w:t>
      </w:r>
      <w:r w:rsidRPr="000E2A6C">
        <w:rPr>
          <w:color w:val="000000"/>
          <w:sz w:val="28"/>
          <w:szCs w:val="28"/>
        </w:rPr>
        <w:tab/>
      </w:r>
    </w:p>
    <w:p w:rsidR="000E2A6C" w:rsidRPr="000E2A6C" w:rsidRDefault="000E2A6C" w:rsidP="00A33AFA">
      <w:pPr>
        <w:numPr>
          <w:ilvl w:val="0"/>
          <w:numId w:val="4"/>
        </w:numPr>
        <w:tabs>
          <w:tab w:val="left" w:pos="11129"/>
        </w:tabs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Представьте себя на месте владельца ресторана в Тюмени? Чтобы вы стали делать для преодоления эпидемического кризиса, с учетом того что  продать ресторан в текущей ситуации, практически нереально? Предложите свой вариант антикризисной стратегии.</w:t>
      </w:r>
    </w:p>
    <w:p w:rsidR="000E2A6C" w:rsidRPr="000E2A6C" w:rsidRDefault="000E2A6C" w:rsidP="000E2A6C">
      <w:pPr>
        <w:tabs>
          <w:tab w:val="left" w:pos="11129"/>
        </w:tabs>
        <w:ind w:firstLine="709"/>
        <w:jc w:val="both"/>
        <w:rPr>
          <w:bCs/>
          <w:color w:val="000000"/>
          <w:sz w:val="28"/>
          <w:szCs w:val="28"/>
        </w:rPr>
      </w:pPr>
      <w:r w:rsidRPr="000E2A6C">
        <w:rPr>
          <w:bCs/>
          <w:color w:val="000000"/>
          <w:sz w:val="28"/>
          <w:szCs w:val="28"/>
        </w:rPr>
        <w:t xml:space="preserve">Ресторатор Игорь Бухаров: </w:t>
      </w:r>
      <w:r>
        <w:rPr>
          <w:bCs/>
          <w:color w:val="000000"/>
          <w:sz w:val="28"/>
          <w:szCs w:val="28"/>
        </w:rPr>
        <w:t>«К</w:t>
      </w:r>
      <w:r w:rsidRPr="000E2A6C">
        <w:rPr>
          <w:bCs/>
          <w:color w:val="000000"/>
          <w:sz w:val="28"/>
          <w:szCs w:val="28"/>
        </w:rPr>
        <w:t>ризис заставляет задуматься о том, что нужно изменить</w:t>
      </w:r>
      <w:r>
        <w:rPr>
          <w:bCs/>
          <w:color w:val="000000"/>
          <w:sz w:val="28"/>
          <w:szCs w:val="28"/>
        </w:rPr>
        <w:t>».</w:t>
      </w:r>
    </w:p>
    <w:p w:rsidR="000E2A6C" w:rsidRP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Игорь Бухаров — о том, как ресторанная отрасль переживает нынешний кризис, вызванный пандемией, и как правильно распорядиться тем окном возможностей, которое он все же открывает</w:t>
      </w:r>
      <w:r>
        <w:rPr>
          <w:color w:val="000000"/>
          <w:sz w:val="28"/>
          <w:szCs w:val="28"/>
        </w:rPr>
        <w:t>.</w:t>
      </w:r>
    </w:p>
    <w:p w:rsidR="000E2A6C" w:rsidRP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bCs/>
          <w:color w:val="000000"/>
          <w:sz w:val="28"/>
          <w:szCs w:val="28"/>
        </w:rPr>
        <w:t>Нынешний кризис — пятый в моей трудовой деятельности, и я смотрю на него философски и понимаю, что это — окно возможностей. Если сконцентрировать в себе все силы, найти себе соинвесторов и партнеров, то можно сделать хороший проект и выиграть.</w:t>
      </w:r>
      <w:r w:rsidRPr="000E2A6C">
        <w:rPr>
          <w:color w:val="000000"/>
          <w:sz w:val="28"/>
          <w:szCs w:val="28"/>
        </w:rPr>
        <w:t xml:space="preserve"> Наша отрасль — предприятия питания — многообразная: это организация питания в армии, на заводе, в детском саду, в школе. Это и буфет на вокзале, рестор</w:t>
      </w:r>
      <w:r>
        <w:rPr>
          <w:color w:val="000000"/>
          <w:sz w:val="28"/>
          <w:szCs w:val="28"/>
        </w:rPr>
        <w:t>ан на улице и закрытые столовые</w:t>
      </w:r>
      <w:r w:rsidRPr="000E2A6C">
        <w:rPr>
          <w:color w:val="000000"/>
          <w:sz w:val="28"/>
          <w:szCs w:val="28"/>
        </w:rPr>
        <w:t>. И если, скажем, школа сейчас закрылась, то люди оказались на улице. В Ярославле школьно-базовая столовая обслуживала 158 школ — это  более 700 человек работников.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Или возьмем ресторан высокой кухни. В хорошем месте арендованное помещение, которое стоит гигантских денег, высококвалифицированные сотрудники, большие цены</w:t>
      </w:r>
      <w:proofErr w:type="gramStart"/>
      <w:r w:rsidRPr="000E2A6C">
        <w:rPr>
          <w:color w:val="000000"/>
          <w:sz w:val="28"/>
          <w:szCs w:val="28"/>
        </w:rPr>
        <w:t>… И</w:t>
      </w:r>
      <w:proofErr w:type="gramEnd"/>
      <w:r w:rsidRPr="000E2A6C">
        <w:rPr>
          <w:color w:val="000000"/>
          <w:sz w:val="28"/>
          <w:szCs w:val="28"/>
        </w:rPr>
        <w:t xml:space="preserve"> он тоже сейчас закрыт. И для работников предприятий питания для школьников, и сотрудников дорогих московских ресторанов есть один общий ключевой вопрос — сколько же продлится эта история? Для школьных столовых — до 1 сентября? Или же школьники будут находиться на онлайн-обучении и дальше? 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 xml:space="preserve">В то же время если брать организацию питания где-то на буровой или в армии, то там работают столовые, и они продолжают кормить людей. Так что отрасль в целом по-разному сталкивается с нынешним кризисом. Однако очевидно, что по ресторанному бизнесу нанесен очень сильный удар. Хотя теоретически рестораны не закрыты — там не работает зал обслуживания. И получается такая двоякая история. Ведь вам вроде бы разрешено работать на доставку. Однако если у вас даже и была доставка, то она вам приносила 10–15% дохода. 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Большие предприятия, которые работали на доставку, могли давать чуть больше.</w:t>
      </w:r>
      <w:r>
        <w:rPr>
          <w:color w:val="000000"/>
          <w:sz w:val="28"/>
          <w:szCs w:val="28"/>
        </w:rPr>
        <w:t xml:space="preserve"> </w:t>
      </w:r>
      <w:r w:rsidRPr="000E2A6C">
        <w:rPr>
          <w:color w:val="000000"/>
          <w:sz w:val="28"/>
          <w:szCs w:val="28"/>
        </w:rPr>
        <w:t>Однако, как правило, ресторанам, у которых основной поток шел через зал, который сейчас не работает, доставка далеко не всегда дает возможность существовать. Потому что даже 10–15% от товарооборота, который был, ничего вам не даст — это убыток. Обращаться же к агрегаторам доставки тоже не решение, потому что их услуги стоят слишком дорого.</w:t>
      </w:r>
      <w:r>
        <w:rPr>
          <w:color w:val="000000"/>
          <w:sz w:val="28"/>
          <w:szCs w:val="28"/>
        </w:rPr>
        <w:t xml:space="preserve"> </w:t>
      </w:r>
      <w:r w:rsidRPr="000E2A6C">
        <w:rPr>
          <w:color w:val="000000"/>
          <w:sz w:val="28"/>
          <w:szCs w:val="28"/>
        </w:rPr>
        <w:t xml:space="preserve">Если бы сказали, что 1 мая вы уже откроетесь, то это — одна ситуация. Как понимаю, в таком случае уйдет с рынка около трети предприятий — тех, которые неправильно выбрали концепцию, неправильно подобрали меню, выбрали помещение со слишком большой арендой и т.д. 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 xml:space="preserve">Если карантин продлится и в мае, что, скорее всего, произойдет, то все еще усложнится — людям нужно же платить зарплату и сохранить еще часть денег на открытие заведения. Оптимальный вариант для предпринимателя — договориться со своим персоналом, как это было в 1998, 2008 и 2014 годах. Сказать, что сейчас весна, посидите месяц без сохранения на даче у себя или возвращайтесь на время в свой город, если иногородний. Идите на биржу труда, получите хоть какие-то деньги. Если я вам сейчас заплачу, то я не смогу открыться, у меня денег не будет. 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Закрыть ресторан проще простого — повесил замок и ушел, а открыть — это уже как запустить новое предприятие.</w:t>
      </w:r>
      <w:r>
        <w:rPr>
          <w:color w:val="000000"/>
          <w:sz w:val="28"/>
          <w:szCs w:val="28"/>
        </w:rPr>
        <w:t xml:space="preserve"> </w:t>
      </w:r>
      <w:r w:rsidRPr="000E2A6C">
        <w:rPr>
          <w:color w:val="000000"/>
          <w:sz w:val="28"/>
          <w:szCs w:val="28"/>
        </w:rPr>
        <w:t>Сегодня все усложняется тем, что рестораторы даже не понимают, какой будет спрос после коронавируса (если раньше мы говорили: до войны и после, то теперь будем говорить: до коронавируса и после). Пока можно только точно сказать, что изменятся потребительские свойства, упадет платежеспособность. Один из основных вопросов — отношения с арендодателем. Он вам говорит: вы же работаете, это ваши предпринимательские риски, займите деньги в банке, но заплатите за аренду. Однако в банк можно прийти, если понимать, как вы будете работать дальше.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 xml:space="preserve">При этом в переговорах с арендодателями тоже не все так однозначно. Ведь зачастую им также можно напомнить про предпринимательские риски. Они сами часто </w:t>
      </w:r>
      <w:proofErr w:type="spellStart"/>
      <w:r w:rsidRPr="000E2A6C">
        <w:rPr>
          <w:color w:val="000000"/>
          <w:sz w:val="28"/>
          <w:szCs w:val="28"/>
        </w:rPr>
        <w:t>закредитованы</w:t>
      </w:r>
      <w:proofErr w:type="spellEnd"/>
      <w:r w:rsidRPr="000E2A6C">
        <w:rPr>
          <w:color w:val="000000"/>
          <w:sz w:val="28"/>
          <w:szCs w:val="28"/>
        </w:rPr>
        <w:t xml:space="preserve">. У вас были деньги построить один торговый центр, а вам банк дал денег, и вы построили три. Теперь вы говорите, что вы </w:t>
      </w:r>
      <w:proofErr w:type="spellStart"/>
      <w:r w:rsidRPr="000E2A6C">
        <w:rPr>
          <w:color w:val="000000"/>
          <w:sz w:val="28"/>
          <w:szCs w:val="28"/>
        </w:rPr>
        <w:t>закредитованы</w:t>
      </w:r>
      <w:proofErr w:type="spellEnd"/>
      <w:r w:rsidRPr="000E2A6C">
        <w:rPr>
          <w:color w:val="000000"/>
          <w:sz w:val="28"/>
          <w:szCs w:val="28"/>
        </w:rPr>
        <w:t xml:space="preserve">… Хорошо, я, владелец ресторана, уйду сейчас, но что — очередь выстроится на мое место? 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 xml:space="preserve">Конечно, в нынешних условиях такого не будет. В середине апреля мы организовали подписание декларации, в которой выражаем солидарность со своими коллегами-рестораторами в их переговорах с арендодателями. Последних мы призываем договориться. Мы сделали то же самое в 2014 </w:t>
      </w:r>
      <w:r>
        <w:rPr>
          <w:color w:val="000000"/>
          <w:sz w:val="28"/>
          <w:szCs w:val="28"/>
        </w:rPr>
        <w:t xml:space="preserve">                   </w:t>
      </w:r>
      <w:r w:rsidRPr="000E2A6C">
        <w:rPr>
          <w:color w:val="000000"/>
          <w:sz w:val="28"/>
          <w:szCs w:val="28"/>
        </w:rPr>
        <w:t xml:space="preserve">году — тогда это сняло накал. Во время любого кризиса кто-то становится богаче, а кто-то беднее. У нас до недавнего времени предприятий в формате </w:t>
      </w:r>
      <w:proofErr w:type="spellStart"/>
      <w:r w:rsidRPr="000E2A6C">
        <w:rPr>
          <w:color w:val="000000"/>
          <w:sz w:val="28"/>
          <w:szCs w:val="28"/>
        </w:rPr>
        <w:t>dark</w:t>
      </w:r>
      <w:proofErr w:type="spellEnd"/>
      <w:r w:rsidRPr="000E2A6C">
        <w:rPr>
          <w:color w:val="000000"/>
          <w:sz w:val="28"/>
          <w:szCs w:val="28"/>
        </w:rPr>
        <w:t xml:space="preserve"> </w:t>
      </w:r>
      <w:proofErr w:type="spellStart"/>
      <w:r w:rsidRPr="000E2A6C">
        <w:rPr>
          <w:color w:val="000000"/>
          <w:sz w:val="28"/>
          <w:szCs w:val="28"/>
        </w:rPr>
        <w:t>kitchen</w:t>
      </w:r>
      <w:proofErr w:type="spellEnd"/>
      <w:r w:rsidRPr="000E2A6C">
        <w:rPr>
          <w:color w:val="000000"/>
          <w:sz w:val="28"/>
          <w:szCs w:val="28"/>
        </w:rPr>
        <w:t xml:space="preserve"> — фабрик без залов обслуживания, которые работают только на доставку, — не было. Думаю, что они будут появляться сейчас.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Не останутся в стороне от процесса и большие супермаркеты — они будут отдавать часть своих помещений под кухню готовой продукции и будут доставлять ее по своему району. Не трудно представить, как это скажется на ресторанах.</w:t>
      </w:r>
    </w:p>
    <w:p w:rsidR="000E2A6C" w:rsidRP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При этом рестораны высокой кухни, их в Москве, например, 2,5–3 тыс., останутся. Люду будут к ним ходить из тех, кто заработает на кризисе. И, с другой стороны, останется "Макдоналдс". А вот те семейные, небольшие ресторанчики, куда вы приходите с удовольствием, вы всех там знаете, может быть, живете в одном районе, сегодня могут уйти с рынка. Это не значит, что они обязательно уйдут: если владелец помещения адекватный, то ему нужно, чтобы оно не простаивало.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В целом же нам нужна новая экономическая политика — не как набор мер из 1921 года, а как лозунг. Нужно, чтобы были устранены мешающие развитию экономики законодательные препоны — казуистические законы, часто противоречащие друг другу.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Сейчас видно, что очень многие вещи можно сделать онлайн. Так давайте переведем еще больше государственных услуг в онлайн, чтобы не надо было ходить ни по каким конторам, чтобы не заставляли собирать разные бумаги.</w:t>
      </w:r>
    </w:p>
    <w:p w:rsidR="000E2A6C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 w:rsidRPr="000E2A6C">
        <w:rPr>
          <w:color w:val="000000"/>
          <w:sz w:val="28"/>
          <w:szCs w:val="28"/>
        </w:rPr>
        <w:t>По словам главы Федерации рестораторов и отельеров, в связи с ограничениями, введенными для борьбы с эпидемией COVID-19, сейчас не работают три четверти предприятий питания, но на помощь госуда</w:t>
      </w:r>
      <w:r>
        <w:rPr>
          <w:color w:val="000000"/>
          <w:sz w:val="28"/>
          <w:szCs w:val="28"/>
        </w:rPr>
        <w:t>рства они не смогут рассчитывать.</w:t>
      </w:r>
    </w:p>
    <w:p w:rsidR="00476196" w:rsidRPr="00AD1911" w:rsidRDefault="000E2A6C" w:rsidP="000E2A6C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76196" w:rsidRPr="00AD1911" w:rsidRDefault="00476196" w:rsidP="001F6117">
      <w:pPr>
        <w:ind w:firstLine="709"/>
        <w:jc w:val="both"/>
        <w:textAlignment w:val="baseline"/>
        <w:rPr>
          <w:sz w:val="28"/>
          <w:szCs w:val="28"/>
        </w:rPr>
      </w:pPr>
      <w:r w:rsidRPr="00AD1911">
        <w:rPr>
          <w:b/>
          <w:bCs/>
          <w:color w:val="000000"/>
          <w:sz w:val="28"/>
          <w:szCs w:val="28"/>
        </w:rPr>
        <w:t xml:space="preserve">Типовое </w:t>
      </w:r>
      <w:r w:rsidR="00BE768B" w:rsidRPr="00AD1911">
        <w:rPr>
          <w:b/>
          <w:bCs/>
          <w:color w:val="000000"/>
          <w:sz w:val="28"/>
          <w:szCs w:val="28"/>
        </w:rPr>
        <w:t xml:space="preserve">практико-ориентированное </w:t>
      </w:r>
      <w:r w:rsidRPr="00AD1911">
        <w:rPr>
          <w:b/>
          <w:bCs/>
          <w:color w:val="000000"/>
          <w:sz w:val="28"/>
          <w:szCs w:val="28"/>
        </w:rPr>
        <w:t>задание</w:t>
      </w:r>
    </w:p>
    <w:p w:rsidR="007B25BC" w:rsidRDefault="000E2A6C" w:rsidP="001F6117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Разработайте план маркетинга ресторана с национальной кухней. </w:t>
      </w:r>
    </w:p>
    <w:p w:rsidR="000E2A6C" w:rsidRPr="00AD1911" w:rsidRDefault="000E2A6C" w:rsidP="001F6117">
      <w:pPr>
        <w:tabs>
          <w:tab w:val="left" w:pos="11129"/>
        </w:tabs>
        <w:ind w:firstLine="709"/>
        <w:jc w:val="both"/>
        <w:rPr>
          <w:color w:val="000000"/>
          <w:sz w:val="28"/>
          <w:szCs w:val="28"/>
        </w:rPr>
      </w:pPr>
    </w:p>
    <w:p w:rsidR="007B25BC" w:rsidRPr="00AD1911" w:rsidRDefault="007B25BC" w:rsidP="001F6117">
      <w:pPr>
        <w:tabs>
          <w:tab w:val="left" w:pos="11129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AD1911">
        <w:rPr>
          <w:b/>
          <w:bCs/>
          <w:color w:val="000000"/>
          <w:sz w:val="28"/>
          <w:szCs w:val="28"/>
        </w:rPr>
        <w:t>Обратная связь со стороны слушателей:</w:t>
      </w:r>
      <w:r w:rsidRPr="00AD1911">
        <w:rPr>
          <w:color w:val="000000"/>
          <w:sz w:val="28"/>
          <w:szCs w:val="28"/>
        </w:rPr>
        <w:t xml:space="preserve"> электронное анкетирование (массовое), глубинное интервью (индивидуальное).</w:t>
      </w:r>
    </w:p>
    <w:p w:rsidR="00476196" w:rsidRPr="00AD1911" w:rsidRDefault="00476196" w:rsidP="001F6117">
      <w:pPr>
        <w:tabs>
          <w:tab w:val="left" w:pos="0"/>
        </w:tabs>
        <w:ind w:firstLine="709"/>
        <w:jc w:val="both"/>
        <w:rPr>
          <w:i/>
          <w:sz w:val="28"/>
          <w:szCs w:val="28"/>
        </w:rPr>
      </w:pPr>
    </w:p>
    <w:p w:rsidR="00D841D7" w:rsidRPr="00AD1911" w:rsidRDefault="00D841D7" w:rsidP="001F6117">
      <w:pPr>
        <w:tabs>
          <w:tab w:val="left" w:pos="567"/>
        </w:tabs>
        <w:ind w:firstLine="709"/>
        <w:jc w:val="both"/>
        <w:rPr>
          <w:b/>
          <w:bCs/>
          <w:kern w:val="32"/>
          <w:sz w:val="30"/>
          <w:szCs w:val="30"/>
        </w:rPr>
      </w:pPr>
      <w:r w:rsidRPr="00AD1911">
        <w:rPr>
          <w:b/>
          <w:bCs/>
          <w:kern w:val="32"/>
          <w:sz w:val="30"/>
          <w:szCs w:val="30"/>
        </w:rPr>
        <w:t>6</w:t>
      </w:r>
      <w:r w:rsidR="0007336B" w:rsidRPr="00AD1911">
        <w:rPr>
          <w:b/>
          <w:bCs/>
          <w:caps/>
          <w:kern w:val="32"/>
          <w:sz w:val="28"/>
          <w:szCs w:val="28"/>
        </w:rPr>
        <w:t>.</w:t>
      </w:r>
      <w:r w:rsidR="00830C82" w:rsidRPr="00AD1911">
        <w:rPr>
          <w:b/>
          <w:bCs/>
          <w:caps/>
          <w:kern w:val="32"/>
          <w:sz w:val="28"/>
          <w:szCs w:val="28"/>
        </w:rPr>
        <w:t xml:space="preserve"> </w:t>
      </w:r>
      <w:r w:rsidRPr="00AD1911">
        <w:rPr>
          <w:b/>
          <w:bCs/>
          <w:kern w:val="32"/>
          <w:sz w:val="30"/>
          <w:szCs w:val="30"/>
        </w:rPr>
        <w:t>РАЗРАБОТЧИКИ</w:t>
      </w:r>
      <w:r w:rsidR="00321F4E" w:rsidRPr="00AD1911">
        <w:rPr>
          <w:b/>
          <w:bCs/>
          <w:kern w:val="32"/>
          <w:sz w:val="30"/>
          <w:szCs w:val="30"/>
        </w:rPr>
        <w:t xml:space="preserve"> </w:t>
      </w:r>
      <w:r w:rsidR="00321F4E" w:rsidRPr="00AD1911">
        <w:rPr>
          <w:b/>
          <w:bCs/>
          <w:caps/>
          <w:kern w:val="32"/>
          <w:sz w:val="30"/>
          <w:szCs w:val="30"/>
        </w:rPr>
        <w:t>дополнительной образовательной</w:t>
      </w:r>
      <w:r w:rsidRPr="00AD1911">
        <w:rPr>
          <w:b/>
          <w:bCs/>
          <w:kern w:val="32"/>
          <w:sz w:val="30"/>
          <w:szCs w:val="30"/>
        </w:rPr>
        <w:t xml:space="preserve"> ПРОГРАММЫ</w:t>
      </w:r>
    </w:p>
    <w:p w:rsidR="00A84537" w:rsidRPr="00AD1911" w:rsidRDefault="00A84537" w:rsidP="001F6117">
      <w:pPr>
        <w:tabs>
          <w:tab w:val="left" w:pos="6225"/>
        </w:tabs>
        <w:ind w:firstLine="709"/>
        <w:jc w:val="both"/>
        <w:rPr>
          <w:iCs/>
          <w:sz w:val="28"/>
          <w:szCs w:val="28"/>
        </w:rPr>
      </w:pPr>
    </w:p>
    <w:p w:rsidR="008C6EF9" w:rsidRPr="00AD1911" w:rsidRDefault="008C6EF9" w:rsidP="003A7098">
      <w:pPr>
        <w:numPr>
          <w:ilvl w:val="0"/>
          <w:numId w:val="3"/>
        </w:numPr>
        <w:tabs>
          <w:tab w:val="left" w:pos="1560"/>
          <w:tab w:val="left" w:pos="6225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Черноморченко Светлана Ивановна</w:t>
      </w:r>
      <w:r w:rsidR="00A84537" w:rsidRPr="00AD1911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канд. пед</w:t>
      </w:r>
      <w:r w:rsidRPr="00AD1911">
        <w:rPr>
          <w:iCs/>
          <w:sz w:val="28"/>
          <w:szCs w:val="28"/>
        </w:rPr>
        <w:t>. наук, доцент кафедры менеджмента и бизнеса</w:t>
      </w:r>
      <w:r w:rsidR="00FC77A0" w:rsidRPr="00FC77A0">
        <w:rPr>
          <w:iCs/>
          <w:sz w:val="28"/>
          <w:szCs w:val="28"/>
        </w:rPr>
        <w:t xml:space="preserve">. </w:t>
      </w:r>
      <w:r w:rsidR="00FC77A0">
        <w:rPr>
          <w:iCs/>
          <w:sz w:val="28"/>
          <w:szCs w:val="28"/>
        </w:rPr>
        <w:t>руководитель программы</w:t>
      </w:r>
    </w:p>
    <w:p w:rsidR="00A84537" w:rsidRPr="00AD1911" w:rsidRDefault="008C6EF9" w:rsidP="003A7098">
      <w:pPr>
        <w:numPr>
          <w:ilvl w:val="0"/>
          <w:numId w:val="3"/>
        </w:numPr>
        <w:tabs>
          <w:tab w:val="left" w:pos="1560"/>
          <w:tab w:val="left" w:pos="6225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Деев Алексей Сергеевич, канд. филос</w:t>
      </w:r>
      <w:r w:rsidR="00A84537" w:rsidRPr="00AD1911">
        <w:rPr>
          <w:iCs/>
          <w:sz w:val="28"/>
          <w:szCs w:val="28"/>
        </w:rPr>
        <w:t>. наук, доцент кафедры менеджмента и бизнеса</w:t>
      </w:r>
    </w:p>
    <w:p w:rsidR="00A84537" w:rsidRPr="00AD1911" w:rsidRDefault="008C6EF9" w:rsidP="003A7098">
      <w:pPr>
        <w:numPr>
          <w:ilvl w:val="0"/>
          <w:numId w:val="3"/>
        </w:numPr>
        <w:tabs>
          <w:tab w:val="left" w:pos="1560"/>
          <w:tab w:val="left" w:pos="6225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Красовская Надежда Викторовна, канд. эконом</w:t>
      </w:r>
      <w:r w:rsidR="00A84537" w:rsidRPr="00AD1911">
        <w:rPr>
          <w:iCs/>
          <w:sz w:val="28"/>
          <w:szCs w:val="28"/>
        </w:rPr>
        <w:t>. наук, доцент кафедры менеджмента и бизнеса</w:t>
      </w:r>
    </w:p>
    <w:p w:rsidR="00321F4E" w:rsidRPr="00AD1911" w:rsidRDefault="00321F4E" w:rsidP="001F6117">
      <w:pPr>
        <w:tabs>
          <w:tab w:val="left" w:pos="6225"/>
        </w:tabs>
        <w:ind w:firstLine="709"/>
        <w:jc w:val="both"/>
        <w:rPr>
          <w:iCs/>
          <w:sz w:val="28"/>
          <w:szCs w:val="28"/>
        </w:rPr>
      </w:pPr>
    </w:p>
    <w:sectPr w:rsidR="00321F4E" w:rsidRPr="00AD1911" w:rsidSect="009E063C">
      <w:headerReference w:type="default" r:id="rId25"/>
      <w:footerReference w:type="default" r:id="rId26"/>
      <w:pgSz w:w="11906" w:h="16838"/>
      <w:pgMar w:top="1134" w:right="566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6CC" w:rsidRDefault="005A06CC">
      <w:r>
        <w:separator/>
      </w:r>
    </w:p>
  </w:endnote>
  <w:endnote w:type="continuationSeparator" w:id="0">
    <w:p w:rsidR="005A06CC" w:rsidRDefault="005A06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6CC" w:rsidRDefault="005A06CC" w:rsidP="00717E40">
    <w:pPr>
      <w:pStyle w:val="ac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6CC" w:rsidRDefault="005A06CC">
      <w:r>
        <w:separator/>
      </w:r>
    </w:p>
  </w:footnote>
  <w:footnote w:type="continuationSeparator" w:id="0">
    <w:p w:rsidR="005A06CC" w:rsidRDefault="005A06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6CC" w:rsidRPr="00717E40" w:rsidRDefault="005A06CC" w:rsidP="00717E40">
    <w:pPr>
      <w:pStyle w:val="a3"/>
      <w:jc w:val="center"/>
      <w:rPr>
        <w:sz w:val="28"/>
      </w:rPr>
    </w:pPr>
    <w:r w:rsidRPr="00343B85">
      <w:rPr>
        <w:sz w:val="28"/>
      </w:rPr>
      <w:fldChar w:fldCharType="begin"/>
    </w:r>
    <w:r w:rsidRPr="00343B85">
      <w:rPr>
        <w:sz w:val="28"/>
      </w:rPr>
      <w:instrText xml:space="preserve"> PAGE   \* MERGEFORMAT </w:instrText>
    </w:r>
    <w:r w:rsidRPr="00343B85">
      <w:rPr>
        <w:sz w:val="28"/>
      </w:rPr>
      <w:fldChar w:fldCharType="separate"/>
    </w:r>
    <w:r w:rsidR="00BA5D84">
      <w:rPr>
        <w:noProof/>
        <w:sz w:val="28"/>
      </w:rPr>
      <w:t>16</w:t>
    </w:r>
    <w:r w:rsidRPr="00343B85">
      <w:rPr>
        <w:sz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cs="Times New Roman"/>
      </w:rPr>
    </w:lvl>
  </w:abstractNum>
  <w:abstractNum w:abstractNumId="1">
    <w:nsid w:val="0B7E123B"/>
    <w:multiLevelType w:val="hybridMultilevel"/>
    <w:tmpl w:val="4432A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C04FC"/>
    <w:multiLevelType w:val="hybridMultilevel"/>
    <w:tmpl w:val="B3BCA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344AF"/>
    <w:multiLevelType w:val="hybridMultilevel"/>
    <w:tmpl w:val="5EFC4218"/>
    <w:lvl w:ilvl="0" w:tplc="52AE6FB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savePreviewPicture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4A73E7"/>
    <w:rsid w:val="00001D54"/>
    <w:rsid w:val="00003B2A"/>
    <w:rsid w:val="00004556"/>
    <w:rsid w:val="00004714"/>
    <w:rsid w:val="00005BDC"/>
    <w:rsid w:val="000113AF"/>
    <w:rsid w:val="00011750"/>
    <w:rsid w:val="00015F00"/>
    <w:rsid w:val="00024497"/>
    <w:rsid w:val="00031E6A"/>
    <w:rsid w:val="00034D8A"/>
    <w:rsid w:val="00040D46"/>
    <w:rsid w:val="00043169"/>
    <w:rsid w:val="00047EA8"/>
    <w:rsid w:val="0005203E"/>
    <w:rsid w:val="000554E6"/>
    <w:rsid w:val="00057004"/>
    <w:rsid w:val="0005730F"/>
    <w:rsid w:val="00057C57"/>
    <w:rsid w:val="00062AF6"/>
    <w:rsid w:val="00062EE6"/>
    <w:rsid w:val="00065734"/>
    <w:rsid w:val="00072346"/>
    <w:rsid w:val="000723C8"/>
    <w:rsid w:val="0007336B"/>
    <w:rsid w:val="000749CD"/>
    <w:rsid w:val="000845A4"/>
    <w:rsid w:val="000868B3"/>
    <w:rsid w:val="000871F1"/>
    <w:rsid w:val="00087939"/>
    <w:rsid w:val="00090471"/>
    <w:rsid w:val="000923FD"/>
    <w:rsid w:val="000949FE"/>
    <w:rsid w:val="00096263"/>
    <w:rsid w:val="000A2602"/>
    <w:rsid w:val="000A388A"/>
    <w:rsid w:val="000B13F6"/>
    <w:rsid w:val="000B1F22"/>
    <w:rsid w:val="000B5619"/>
    <w:rsid w:val="000B5B63"/>
    <w:rsid w:val="000B7EE5"/>
    <w:rsid w:val="000C242C"/>
    <w:rsid w:val="000C3846"/>
    <w:rsid w:val="000C468F"/>
    <w:rsid w:val="000C4859"/>
    <w:rsid w:val="000C5092"/>
    <w:rsid w:val="000C60E4"/>
    <w:rsid w:val="000C7698"/>
    <w:rsid w:val="000D0199"/>
    <w:rsid w:val="000D1678"/>
    <w:rsid w:val="000D1D7B"/>
    <w:rsid w:val="000D543F"/>
    <w:rsid w:val="000D5C6B"/>
    <w:rsid w:val="000D68DB"/>
    <w:rsid w:val="000D7F7D"/>
    <w:rsid w:val="000E1450"/>
    <w:rsid w:val="000E2A6C"/>
    <w:rsid w:val="000E5D42"/>
    <w:rsid w:val="000E638C"/>
    <w:rsid w:val="000F0147"/>
    <w:rsid w:val="000F1875"/>
    <w:rsid w:val="000F513C"/>
    <w:rsid w:val="000F551A"/>
    <w:rsid w:val="000F6F02"/>
    <w:rsid w:val="001005F9"/>
    <w:rsid w:val="00102832"/>
    <w:rsid w:val="00103CEF"/>
    <w:rsid w:val="00111357"/>
    <w:rsid w:val="00112FF2"/>
    <w:rsid w:val="00116267"/>
    <w:rsid w:val="00117056"/>
    <w:rsid w:val="0012442F"/>
    <w:rsid w:val="00124549"/>
    <w:rsid w:val="00131BE5"/>
    <w:rsid w:val="001337CF"/>
    <w:rsid w:val="001374FB"/>
    <w:rsid w:val="00142D8C"/>
    <w:rsid w:val="00144051"/>
    <w:rsid w:val="00150320"/>
    <w:rsid w:val="001506CD"/>
    <w:rsid w:val="001537C1"/>
    <w:rsid w:val="00154A84"/>
    <w:rsid w:val="00155340"/>
    <w:rsid w:val="00156EDC"/>
    <w:rsid w:val="00157B96"/>
    <w:rsid w:val="0016436B"/>
    <w:rsid w:val="001656D9"/>
    <w:rsid w:val="00166D39"/>
    <w:rsid w:val="00172885"/>
    <w:rsid w:val="001744BC"/>
    <w:rsid w:val="00174A12"/>
    <w:rsid w:val="00175D37"/>
    <w:rsid w:val="00180489"/>
    <w:rsid w:val="00180AD6"/>
    <w:rsid w:val="001819B2"/>
    <w:rsid w:val="00181CED"/>
    <w:rsid w:val="00183AC7"/>
    <w:rsid w:val="00184443"/>
    <w:rsid w:val="001852EE"/>
    <w:rsid w:val="001861DF"/>
    <w:rsid w:val="0018666E"/>
    <w:rsid w:val="00190529"/>
    <w:rsid w:val="00191233"/>
    <w:rsid w:val="00191C46"/>
    <w:rsid w:val="001920C0"/>
    <w:rsid w:val="001965BC"/>
    <w:rsid w:val="00197B62"/>
    <w:rsid w:val="001A0E52"/>
    <w:rsid w:val="001A1D1D"/>
    <w:rsid w:val="001A5286"/>
    <w:rsid w:val="001A5698"/>
    <w:rsid w:val="001A749C"/>
    <w:rsid w:val="001A77B9"/>
    <w:rsid w:val="001B5B2C"/>
    <w:rsid w:val="001B6B7C"/>
    <w:rsid w:val="001C5632"/>
    <w:rsid w:val="001C72F7"/>
    <w:rsid w:val="001D0165"/>
    <w:rsid w:val="001D1B4F"/>
    <w:rsid w:val="001D23D3"/>
    <w:rsid w:val="001D6E61"/>
    <w:rsid w:val="001E40BF"/>
    <w:rsid w:val="001E7042"/>
    <w:rsid w:val="001E77B6"/>
    <w:rsid w:val="001F1155"/>
    <w:rsid w:val="001F34D8"/>
    <w:rsid w:val="001F4509"/>
    <w:rsid w:val="001F4F47"/>
    <w:rsid w:val="001F6117"/>
    <w:rsid w:val="00200822"/>
    <w:rsid w:val="002008DC"/>
    <w:rsid w:val="00200AFB"/>
    <w:rsid w:val="00201488"/>
    <w:rsid w:val="002040F9"/>
    <w:rsid w:val="00205DB4"/>
    <w:rsid w:val="0020672B"/>
    <w:rsid w:val="00207B5D"/>
    <w:rsid w:val="00210E61"/>
    <w:rsid w:val="00212488"/>
    <w:rsid w:val="0021370F"/>
    <w:rsid w:val="002145FD"/>
    <w:rsid w:val="00214D8B"/>
    <w:rsid w:val="00216445"/>
    <w:rsid w:val="0023071F"/>
    <w:rsid w:val="00233C65"/>
    <w:rsid w:val="002352EB"/>
    <w:rsid w:val="00236374"/>
    <w:rsid w:val="002363CA"/>
    <w:rsid w:val="002366AE"/>
    <w:rsid w:val="00240F1D"/>
    <w:rsid w:val="00242C79"/>
    <w:rsid w:val="00243B1F"/>
    <w:rsid w:val="00243D9A"/>
    <w:rsid w:val="0024512C"/>
    <w:rsid w:val="00247371"/>
    <w:rsid w:val="002477D3"/>
    <w:rsid w:val="00253935"/>
    <w:rsid w:val="00260B5E"/>
    <w:rsid w:val="00261987"/>
    <w:rsid w:val="0026447F"/>
    <w:rsid w:val="00265A1F"/>
    <w:rsid w:val="002730F7"/>
    <w:rsid w:val="002760C3"/>
    <w:rsid w:val="00281C63"/>
    <w:rsid w:val="002825E6"/>
    <w:rsid w:val="00285063"/>
    <w:rsid w:val="00286FD5"/>
    <w:rsid w:val="00287A79"/>
    <w:rsid w:val="00287C78"/>
    <w:rsid w:val="0029394C"/>
    <w:rsid w:val="0029576A"/>
    <w:rsid w:val="002973EB"/>
    <w:rsid w:val="00297F75"/>
    <w:rsid w:val="002A1E74"/>
    <w:rsid w:val="002B2419"/>
    <w:rsid w:val="002B3345"/>
    <w:rsid w:val="002B3B4C"/>
    <w:rsid w:val="002B3B51"/>
    <w:rsid w:val="002B5368"/>
    <w:rsid w:val="002B5C7B"/>
    <w:rsid w:val="002B7989"/>
    <w:rsid w:val="002C2528"/>
    <w:rsid w:val="002C30E9"/>
    <w:rsid w:val="002C3799"/>
    <w:rsid w:val="002C61D2"/>
    <w:rsid w:val="002D1E1A"/>
    <w:rsid w:val="002D3624"/>
    <w:rsid w:val="002D78F8"/>
    <w:rsid w:val="002E256E"/>
    <w:rsid w:val="002E28B6"/>
    <w:rsid w:val="002E5188"/>
    <w:rsid w:val="002E51A0"/>
    <w:rsid w:val="002F2C38"/>
    <w:rsid w:val="002F5363"/>
    <w:rsid w:val="002F5AF8"/>
    <w:rsid w:val="002F7C53"/>
    <w:rsid w:val="002F7DD1"/>
    <w:rsid w:val="00300ABB"/>
    <w:rsid w:val="00301734"/>
    <w:rsid w:val="00303C42"/>
    <w:rsid w:val="003058A3"/>
    <w:rsid w:val="00306E58"/>
    <w:rsid w:val="00310086"/>
    <w:rsid w:val="00310196"/>
    <w:rsid w:val="003121CC"/>
    <w:rsid w:val="0031580D"/>
    <w:rsid w:val="003207B8"/>
    <w:rsid w:val="00320FB2"/>
    <w:rsid w:val="0032176F"/>
    <w:rsid w:val="00321F4E"/>
    <w:rsid w:val="003222E4"/>
    <w:rsid w:val="00323ADD"/>
    <w:rsid w:val="003323B9"/>
    <w:rsid w:val="00335E41"/>
    <w:rsid w:val="00336038"/>
    <w:rsid w:val="0033688C"/>
    <w:rsid w:val="00343B85"/>
    <w:rsid w:val="00346B2E"/>
    <w:rsid w:val="00347A24"/>
    <w:rsid w:val="00350DE2"/>
    <w:rsid w:val="00360FF0"/>
    <w:rsid w:val="00362672"/>
    <w:rsid w:val="003650A7"/>
    <w:rsid w:val="00371D99"/>
    <w:rsid w:val="003744A5"/>
    <w:rsid w:val="00374527"/>
    <w:rsid w:val="00374936"/>
    <w:rsid w:val="003829D6"/>
    <w:rsid w:val="003842F9"/>
    <w:rsid w:val="0038451D"/>
    <w:rsid w:val="00384AF7"/>
    <w:rsid w:val="003856FD"/>
    <w:rsid w:val="003870B5"/>
    <w:rsid w:val="00387787"/>
    <w:rsid w:val="003908DA"/>
    <w:rsid w:val="00391215"/>
    <w:rsid w:val="00391402"/>
    <w:rsid w:val="003919C7"/>
    <w:rsid w:val="0039305E"/>
    <w:rsid w:val="003940E3"/>
    <w:rsid w:val="0039572E"/>
    <w:rsid w:val="00396C85"/>
    <w:rsid w:val="003A2BE9"/>
    <w:rsid w:val="003A3F3B"/>
    <w:rsid w:val="003A5812"/>
    <w:rsid w:val="003A604F"/>
    <w:rsid w:val="003A7098"/>
    <w:rsid w:val="003B6952"/>
    <w:rsid w:val="003C0613"/>
    <w:rsid w:val="003C06C1"/>
    <w:rsid w:val="003C0F17"/>
    <w:rsid w:val="003C5CD9"/>
    <w:rsid w:val="003C68A2"/>
    <w:rsid w:val="003D16AB"/>
    <w:rsid w:val="003D7C1D"/>
    <w:rsid w:val="003E2429"/>
    <w:rsid w:val="003E3526"/>
    <w:rsid w:val="003E3C91"/>
    <w:rsid w:val="003E5230"/>
    <w:rsid w:val="003E66BD"/>
    <w:rsid w:val="003E6FC7"/>
    <w:rsid w:val="003F0ADE"/>
    <w:rsid w:val="003F3FED"/>
    <w:rsid w:val="003F47E3"/>
    <w:rsid w:val="003F5CD7"/>
    <w:rsid w:val="003F699F"/>
    <w:rsid w:val="003F6D4A"/>
    <w:rsid w:val="003F7854"/>
    <w:rsid w:val="00400CB3"/>
    <w:rsid w:val="00400E97"/>
    <w:rsid w:val="00401460"/>
    <w:rsid w:val="00401A17"/>
    <w:rsid w:val="00402DB8"/>
    <w:rsid w:val="00403CF1"/>
    <w:rsid w:val="004056EF"/>
    <w:rsid w:val="00405B93"/>
    <w:rsid w:val="004109BD"/>
    <w:rsid w:val="00411750"/>
    <w:rsid w:val="004161B8"/>
    <w:rsid w:val="00417709"/>
    <w:rsid w:val="004214E4"/>
    <w:rsid w:val="00421AFE"/>
    <w:rsid w:val="0042469F"/>
    <w:rsid w:val="004250BC"/>
    <w:rsid w:val="00430C31"/>
    <w:rsid w:val="004320DC"/>
    <w:rsid w:val="0043375E"/>
    <w:rsid w:val="004443A1"/>
    <w:rsid w:val="00444720"/>
    <w:rsid w:val="00445FEA"/>
    <w:rsid w:val="0044616C"/>
    <w:rsid w:val="0044707E"/>
    <w:rsid w:val="004477BD"/>
    <w:rsid w:val="00451D1E"/>
    <w:rsid w:val="00452471"/>
    <w:rsid w:val="004525CE"/>
    <w:rsid w:val="00454101"/>
    <w:rsid w:val="00456574"/>
    <w:rsid w:val="0046229E"/>
    <w:rsid w:val="00462BA4"/>
    <w:rsid w:val="00463253"/>
    <w:rsid w:val="00464B56"/>
    <w:rsid w:val="004654C7"/>
    <w:rsid w:val="00465C95"/>
    <w:rsid w:val="00472C53"/>
    <w:rsid w:val="004744D3"/>
    <w:rsid w:val="00476196"/>
    <w:rsid w:val="00480005"/>
    <w:rsid w:val="004800BC"/>
    <w:rsid w:val="00483BA3"/>
    <w:rsid w:val="00484065"/>
    <w:rsid w:val="004850DB"/>
    <w:rsid w:val="0048578F"/>
    <w:rsid w:val="0048692D"/>
    <w:rsid w:val="00486A69"/>
    <w:rsid w:val="00487001"/>
    <w:rsid w:val="00490396"/>
    <w:rsid w:val="00494500"/>
    <w:rsid w:val="00494BE2"/>
    <w:rsid w:val="00496F79"/>
    <w:rsid w:val="0049780A"/>
    <w:rsid w:val="004A3D00"/>
    <w:rsid w:val="004A52B9"/>
    <w:rsid w:val="004A6351"/>
    <w:rsid w:val="004A73E7"/>
    <w:rsid w:val="004B39CD"/>
    <w:rsid w:val="004C0D5D"/>
    <w:rsid w:val="004C5679"/>
    <w:rsid w:val="004D2AFA"/>
    <w:rsid w:val="004D39D6"/>
    <w:rsid w:val="004D3EDF"/>
    <w:rsid w:val="004D4853"/>
    <w:rsid w:val="004D5005"/>
    <w:rsid w:val="004D63BD"/>
    <w:rsid w:val="004D7345"/>
    <w:rsid w:val="004D7C19"/>
    <w:rsid w:val="004D7ED7"/>
    <w:rsid w:val="004E2C18"/>
    <w:rsid w:val="004E383F"/>
    <w:rsid w:val="004E4129"/>
    <w:rsid w:val="004F0070"/>
    <w:rsid w:val="004F0CC4"/>
    <w:rsid w:val="004F265B"/>
    <w:rsid w:val="004F51DD"/>
    <w:rsid w:val="004F5291"/>
    <w:rsid w:val="004F53D3"/>
    <w:rsid w:val="004F6861"/>
    <w:rsid w:val="004F7820"/>
    <w:rsid w:val="00501042"/>
    <w:rsid w:val="0050276C"/>
    <w:rsid w:val="00502BCF"/>
    <w:rsid w:val="00504420"/>
    <w:rsid w:val="00507018"/>
    <w:rsid w:val="00512E5F"/>
    <w:rsid w:val="0051325D"/>
    <w:rsid w:val="00514C12"/>
    <w:rsid w:val="0051669E"/>
    <w:rsid w:val="005166EC"/>
    <w:rsid w:val="00517212"/>
    <w:rsid w:val="00517BDF"/>
    <w:rsid w:val="005203E2"/>
    <w:rsid w:val="00523F90"/>
    <w:rsid w:val="005262EF"/>
    <w:rsid w:val="00526542"/>
    <w:rsid w:val="00527AE0"/>
    <w:rsid w:val="00532B7E"/>
    <w:rsid w:val="00533001"/>
    <w:rsid w:val="00536AC9"/>
    <w:rsid w:val="00537310"/>
    <w:rsid w:val="0054021D"/>
    <w:rsid w:val="005408A1"/>
    <w:rsid w:val="00542F18"/>
    <w:rsid w:val="00544407"/>
    <w:rsid w:val="00545137"/>
    <w:rsid w:val="005451C9"/>
    <w:rsid w:val="00546B72"/>
    <w:rsid w:val="005470A3"/>
    <w:rsid w:val="00552A83"/>
    <w:rsid w:val="005531BA"/>
    <w:rsid w:val="00553D7C"/>
    <w:rsid w:val="00554129"/>
    <w:rsid w:val="005551F0"/>
    <w:rsid w:val="00560D28"/>
    <w:rsid w:val="00563CC6"/>
    <w:rsid w:val="00565FFB"/>
    <w:rsid w:val="00566694"/>
    <w:rsid w:val="005701F8"/>
    <w:rsid w:val="00570895"/>
    <w:rsid w:val="00575044"/>
    <w:rsid w:val="005807E3"/>
    <w:rsid w:val="00583A4B"/>
    <w:rsid w:val="0058523B"/>
    <w:rsid w:val="00585405"/>
    <w:rsid w:val="0058601B"/>
    <w:rsid w:val="005866D4"/>
    <w:rsid w:val="0059382A"/>
    <w:rsid w:val="005967E1"/>
    <w:rsid w:val="005A06CC"/>
    <w:rsid w:val="005A226F"/>
    <w:rsid w:val="005A2DE1"/>
    <w:rsid w:val="005A70C2"/>
    <w:rsid w:val="005B28EE"/>
    <w:rsid w:val="005B3FAB"/>
    <w:rsid w:val="005B52DF"/>
    <w:rsid w:val="005B6616"/>
    <w:rsid w:val="005B666D"/>
    <w:rsid w:val="005B6EE1"/>
    <w:rsid w:val="005C00AD"/>
    <w:rsid w:val="005C0F5E"/>
    <w:rsid w:val="005C46E3"/>
    <w:rsid w:val="005D1F59"/>
    <w:rsid w:val="005D261E"/>
    <w:rsid w:val="005D2867"/>
    <w:rsid w:val="005D299A"/>
    <w:rsid w:val="005D314D"/>
    <w:rsid w:val="005D57EB"/>
    <w:rsid w:val="005D5B0F"/>
    <w:rsid w:val="005D6E27"/>
    <w:rsid w:val="005D7903"/>
    <w:rsid w:val="005F07E9"/>
    <w:rsid w:val="005F523D"/>
    <w:rsid w:val="005F5BE3"/>
    <w:rsid w:val="005F63AE"/>
    <w:rsid w:val="005F762E"/>
    <w:rsid w:val="006012D7"/>
    <w:rsid w:val="0060618C"/>
    <w:rsid w:val="00607DF9"/>
    <w:rsid w:val="00610E32"/>
    <w:rsid w:val="00612AF4"/>
    <w:rsid w:val="0061447F"/>
    <w:rsid w:val="00614A75"/>
    <w:rsid w:val="006173A8"/>
    <w:rsid w:val="00617CA6"/>
    <w:rsid w:val="00623496"/>
    <w:rsid w:val="00624736"/>
    <w:rsid w:val="00627FAF"/>
    <w:rsid w:val="00630062"/>
    <w:rsid w:val="006303FA"/>
    <w:rsid w:val="00630B38"/>
    <w:rsid w:val="00632262"/>
    <w:rsid w:val="00632560"/>
    <w:rsid w:val="0063291F"/>
    <w:rsid w:val="00644ADF"/>
    <w:rsid w:val="00644FB4"/>
    <w:rsid w:val="0065660C"/>
    <w:rsid w:val="00663AE6"/>
    <w:rsid w:val="00663EF0"/>
    <w:rsid w:val="0066417B"/>
    <w:rsid w:val="00664B89"/>
    <w:rsid w:val="00665A98"/>
    <w:rsid w:val="00673FB9"/>
    <w:rsid w:val="00674689"/>
    <w:rsid w:val="00674A15"/>
    <w:rsid w:val="006750FD"/>
    <w:rsid w:val="00675659"/>
    <w:rsid w:val="006766BF"/>
    <w:rsid w:val="00681BA7"/>
    <w:rsid w:val="00682FE3"/>
    <w:rsid w:val="006831B8"/>
    <w:rsid w:val="0068370E"/>
    <w:rsid w:val="0068782F"/>
    <w:rsid w:val="006907AC"/>
    <w:rsid w:val="00693EE4"/>
    <w:rsid w:val="00694611"/>
    <w:rsid w:val="00695A9D"/>
    <w:rsid w:val="00696294"/>
    <w:rsid w:val="006A0CC3"/>
    <w:rsid w:val="006A186E"/>
    <w:rsid w:val="006A4003"/>
    <w:rsid w:val="006A5797"/>
    <w:rsid w:val="006A5D76"/>
    <w:rsid w:val="006A7466"/>
    <w:rsid w:val="006B05A9"/>
    <w:rsid w:val="006B38C9"/>
    <w:rsid w:val="006B5639"/>
    <w:rsid w:val="006B6120"/>
    <w:rsid w:val="006B64DC"/>
    <w:rsid w:val="006B6855"/>
    <w:rsid w:val="006C0492"/>
    <w:rsid w:val="006C1C18"/>
    <w:rsid w:val="006C2AAE"/>
    <w:rsid w:val="006C4AC0"/>
    <w:rsid w:val="006C4E09"/>
    <w:rsid w:val="006D09F7"/>
    <w:rsid w:val="006D1738"/>
    <w:rsid w:val="006D261F"/>
    <w:rsid w:val="006D2709"/>
    <w:rsid w:val="006D3CDF"/>
    <w:rsid w:val="006D42B9"/>
    <w:rsid w:val="006D6631"/>
    <w:rsid w:val="006D67DA"/>
    <w:rsid w:val="006E4556"/>
    <w:rsid w:val="006E480F"/>
    <w:rsid w:val="006E58A4"/>
    <w:rsid w:val="006E5A10"/>
    <w:rsid w:val="006E6A2A"/>
    <w:rsid w:val="006F4DC2"/>
    <w:rsid w:val="006F5F44"/>
    <w:rsid w:val="00703BF4"/>
    <w:rsid w:val="00706970"/>
    <w:rsid w:val="007115B1"/>
    <w:rsid w:val="007119BD"/>
    <w:rsid w:val="0071386E"/>
    <w:rsid w:val="00714C62"/>
    <w:rsid w:val="00714DE7"/>
    <w:rsid w:val="00717E40"/>
    <w:rsid w:val="007204A6"/>
    <w:rsid w:val="00726B11"/>
    <w:rsid w:val="00726BAF"/>
    <w:rsid w:val="00727C60"/>
    <w:rsid w:val="00734573"/>
    <w:rsid w:val="00736284"/>
    <w:rsid w:val="00742224"/>
    <w:rsid w:val="007465C2"/>
    <w:rsid w:val="007524AC"/>
    <w:rsid w:val="007527CB"/>
    <w:rsid w:val="00753444"/>
    <w:rsid w:val="00755286"/>
    <w:rsid w:val="00755D41"/>
    <w:rsid w:val="00757E6D"/>
    <w:rsid w:val="00760ECA"/>
    <w:rsid w:val="007616AA"/>
    <w:rsid w:val="00767248"/>
    <w:rsid w:val="00767CB9"/>
    <w:rsid w:val="00770FE5"/>
    <w:rsid w:val="00771784"/>
    <w:rsid w:val="007728D7"/>
    <w:rsid w:val="00772CD1"/>
    <w:rsid w:val="0077638D"/>
    <w:rsid w:val="00777526"/>
    <w:rsid w:val="00777585"/>
    <w:rsid w:val="00777905"/>
    <w:rsid w:val="0078151A"/>
    <w:rsid w:val="00782638"/>
    <w:rsid w:val="007835C0"/>
    <w:rsid w:val="007847A7"/>
    <w:rsid w:val="00784D58"/>
    <w:rsid w:val="00786DB5"/>
    <w:rsid w:val="00787C10"/>
    <w:rsid w:val="007909A2"/>
    <w:rsid w:val="007915AD"/>
    <w:rsid w:val="007915F3"/>
    <w:rsid w:val="00797941"/>
    <w:rsid w:val="007A3BFA"/>
    <w:rsid w:val="007A7198"/>
    <w:rsid w:val="007A7FBD"/>
    <w:rsid w:val="007B1B46"/>
    <w:rsid w:val="007B2417"/>
    <w:rsid w:val="007B25BC"/>
    <w:rsid w:val="007B3695"/>
    <w:rsid w:val="007B4F06"/>
    <w:rsid w:val="007B5FB3"/>
    <w:rsid w:val="007C07F0"/>
    <w:rsid w:val="007C256C"/>
    <w:rsid w:val="007C43AE"/>
    <w:rsid w:val="007C4F7A"/>
    <w:rsid w:val="007C6C26"/>
    <w:rsid w:val="007C7325"/>
    <w:rsid w:val="007C7A87"/>
    <w:rsid w:val="007D1308"/>
    <w:rsid w:val="007D5840"/>
    <w:rsid w:val="007E0B5E"/>
    <w:rsid w:val="007E119E"/>
    <w:rsid w:val="007E4C1F"/>
    <w:rsid w:val="007E7171"/>
    <w:rsid w:val="007F237E"/>
    <w:rsid w:val="007F3A67"/>
    <w:rsid w:val="00800008"/>
    <w:rsid w:val="00802E3D"/>
    <w:rsid w:val="00810878"/>
    <w:rsid w:val="00810F05"/>
    <w:rsid w:val="0081132F"/>
    <w:rsid w:val="00811FCA"/>
    <w:rsid w:val="008173FA"/>
    <w:rsid w:val="00817D5E"/>
    <w:rsid w:val="008213B4"/>
    <w:rsid w:val="00822163"/>
    <w:rsid w:val="00825CD1"/>
    <w:rsid w:val="00830C23"/>
    <w:rsid w:val="00830C82"/>
    <w:rsid w:val="00830D04"/>
    <w:rsid w:val="00830DB4"/>
    <w:rsid w:val="00830F7C"/>
    <w:rsid w:val="00836664"/>
    <w:rsid w:val="00840382"/>
    <w:rsid w:val="00842758"/>
    <w:rsid w:val="00845888"/>
    <w:rsid w:val="00850A98"/>
    <w:rsid w:val="00851924"/>
    <w:rsid w:val="00852BB6"/>
    <w:rsid w:val="0085427C"/>
    <w:rsid w:val="008566BE"/>
    <w:rsid w:val="00860F54"/>
    <w:rsid w:val="00861A0F"/>
    <w:rsid w:val="00864205"/>
    <w:rsid w:val="00864841"/>
    <w:rsid w:val="00864A31"/>
    <w:rsid w:val="00864C86"/>
    <w:rsid w:val="00867F08"/>
    <w:rsid w:val="0087189B"/>
    <w:rsid w:val="00872D1A"/>
    <w:rsid w:val="008750A2"/>
    <w:rsid w:val="0087699F"/>
    <w:rsid w:val="00876C5E"/>
    <w:rsid w:val="008777CB"/>
    <w:rsid w:val="008805C3"/>
    <w:rsid w:val="0088456D"/>
    <w:rsid w:val="00884CA5"/>
    <w:rsid w:val="0089165E"/>
    <w:rsid w:val="00892E89"/>
    <w:rsid w:val="00893F0C"/>
    <w:rsid w:val="0089580B"/>
    <w:rsid w:val="00895A29"/>
    <w:rsid w:val="0089783A"/>
    <w:rsid w:val="008A114E"/>
    <w:rsid w:val="008A1347"/>
    <w:rsid w:val="008A1F52"/>
    <w:rsid w:val="008A26EB"/>
    <w:rsid w:val="008A3F01"/>
    <w:rsid w:val="008A50D0"/>
    <w:rsid w:val="008A6E59"/>
    <w:rsid w:val="008A7196"/>
    <w:rsid w:val="008A71C1"/>
    <w:rsid w:val="008A71E0"/>
    <w:rsid w:val="008B1E79"/>
    <w:rsid w:val="008B2970"/>
    <w:rsid w:val="008B6579"/>
    <w:rsid w:val="008B6ECC"/>
    <w:rsid w:val="008B737A"/>
    <w:rsid w:val="008C283B"/>
    <w:rsid w:val="008C3243"/>
    <w:rsid w:val="008C3261"/>
    <w:rsid w:val="008C6D7E"/>
    <w:rsid w:val="008C6EF9"/>
    <w:rsid w:val="008D07AE"/>
    <w:rsid w:val="008D1584"/>
    <w:rsid w:val="008D1681"/>
    <w:rsid w:val="008D295A"/>
    <w:rsid w:val="008D4CDE"/>
    <w:rsid w:val="008D73DD"/>
    <w:rsid w:val="008D7F0A"/>
    <w:rsid w:val="008E3509"/>
    <w:rsid w:val="008E4CD2"/>
    <w:rsid w:val="008F209E"/>
    <w:rsid w:val="008F44A7"/>
    <w:rsid w:val="008F4723"/>
    <w:rsid w:val="008F5C76"/>
    <w:rsid w:val="00907843"/>
    <w:rsid w:val="0091095E"/>
    <w:rsid w:val="009127C8"/>
    <w:rsid w:val="009134D2"/>
    <w:rsid w:val="00920869"/>
    <w:rsid w:val="00921FD5"/>
    <w:rsid w:val="00925B59"/>
    <w:rsid w:val="0092719F"/>
    <w:rsid w:val="00927623"/>
    <w:rsid w:val="00936AA8"/>
    <w:rsid w:val="00940B1A"/>
    <w:rsid w:val="0094271D"/>
    <w:rsid w:val="00945027"/>
    <w:rsid w:val="00946202"/>
    <w:rsid w:val="009470F7"/>
    <w:rsid w:val="0095079D"/>
    <w:rsid w:val="00952383"/>
    <w:rsid w:val="00956482"/>
    <w:rsid w:val="009579BB"/>
    <w:rsid w:val="00960BF6"/>
    <w:rsid w:val="0096176F"/>
    <w:rsid w:val="00964A49"/>
    <w:rsid w:val="009662F3"/>
    <w:rsid w:val="009669FE"/>
    <w:rsid w:val="00970282"/>
    <w:rsid w:val="00972157"/>
    <w:rsid w:val="00972D8C"/>
    <w:rsid w:val="00973108"/>
    <w:rsid w:val="00974213"/>
    <w:rsid w:val="00983067"/>
    <w:rsid w:val="00986E28"/>
    <w:rsid w:val="00991592"/>
    <w:rsid w:val="00992D1F"/>
    <w:rsid w:val="00993039"/>
    <w:rsid w:val="009964CE"/>
    <w:rsid w:val="009A0E5A"/>
    <w:rsid w:val="009A16D3"/>
    <w:rsid w:val="009A297F"/>
    <w:rsid w:val="009A2F81"/>
    <w:rsid w:val="009A3710"/>
    <w:rsid w:val="009A3C36"/>
    <w:rsid w:val="009B0872"/>
    <w:rsid w:val="009B1945"/>
    <w:rsid w:val="009B1C97"/>
    <w:rsid w:val="009B5990"/>
    <w:rsid w:val="009B60B8"/>
    <w:rsid w:val="009B6D85"/>
    <w:rsid w:val="009B6F01"/>
    <w:rsid w:val="009B7C98"/>
    <w:rsid w:val="009C0634"/>
    <w:rsid w:val="009C0F04"/>
    <w:rsid w:val="009C2A28"/>
    <w:rsid w:val="009C3335"/>
    <w:rsid w:val="009C452F"/>
    <w:rsid w:val="009C5D22"/>
    <w:rsid w:val="009D1577"/>
    <w:rsid w:val="009D3A36"/>
    <w:rsid w:val="009D4633"/>
    <w:rsid w:val="009E063C"/>
    <w:rsid w:val="009E501B"/>
    <w:rsid w:val="009E533B"/>
    <w:rsid w:val="009F0067"/>
    <w:rsid w:val="009F10FD"/>
    <w:rsid w:val="009F4549"/>
    <w:rsid w:val="009F7596"/>
    <w:rsid w:val="00A01601"/>
    <w:rsid w:val="00A0178B"/>
    <w:rsid w:val="00A10690"/>
    <w:rsid w:val="00A109C2"/>
    <w:rsid w:val="00A14EDE"/>
    <w:rsid w:val="00A15E4A"/>
    <w:rsid w:val="00A2032E"/>
    <w:rsid w:val="00A216EE"/>
    <w:rsid w:val="00A2237E"/>
    <w:rsid w:val="00A27501"/>
    <w:rsid w:val="00A279E1"/>
    <w:rsid w:val="00A30841"/>
    <w:rsid w:val="00A30E96"/>
    <w:rsid w:val="00A3247E"/>
    <w:rsid w:val="00A33AFA"/>
    <w:rsid w:val="00A37873"/>
    <w:rsid w:val="00A40BDF"/>
    <w:rsid w:val="00A42F56"/>
    <w:rsid w:val="00A44048"/>
    <w:rsid w:val="00A44D6E"/>
    <w:rsid w:val="00A452C5"/>
    <w:rsid w:val="00A4567E"/>
    <w:rsid w:val="00A45EC1"/>
    <w:rsid w:val="00A46CDE"/>
    <w:rsid w:val="00A47723"/>
    <w:rsid w:val="00A5000C"/>
    <w:rsid w:val="00A5027B"/>
    <w:rsid w:val="00A51AF0"/>
    <w:rsid w:val="00A52B49"/>
    <w:rsid w:val="00A53959"/>
    <w:rsid w:val="00A543CA"/>
    <w:rsid w:val="00A61CC9"/>
    <w:rsid w:val="00A62391"/>
    <w:rsid w:val="00A626F3"/>
    <w:rsid w:val="00A6572C"/>
    <w:rsid w:val="00A771A1"/>
    <w:rsid w:val="00A83F59"/>
    <w:rsid w:val="00A84537"/>
    <w:rsid w:val="00A924B5"/>
    <w:rsid w:val="00A9258D"/>
    <w:rsid w:val="00A925B9"/>
    <w:rsid w:val="00A9321F"/>
    <w:rsid w:val="00A95108"/>
    <w:rsid w:val="00A96BD9"/>
    <w:rsid w:val="00A97C5A"/>
    <w:rsid w:val="00AA11CF"/>
    <w:rsid w:val="00AA28A8"/>
    <w:rsid w:val="00AB1552"/>
    <w:rsid w:val="00AB25A8"/>
    <w:rsid w:val="00AC0177"/>
    <w:rsid w:val="00AC2327"/>
    <w:rsid w:val="00AC3FDA"/>
    <w:rsid w:val="00AC6941"/>
    <w:rsid w:val="00AD1911"/>
    <w:rsid w:val="00AD22E2"/>
    <w:rsid w:val="00AD3F29"/>
    <w:rsid w:val="00AD47B2"/>
    <w:rsid w:val="00AE05F6"/>
    <w:rsid w:val="00AE6EC9"/>
    <w:rsid w:val="00AF1B1D"/>
    <w:rsid w:val="00AF2368"/>
    <w:rsid w:val="00AF4036"/>
    <w:rsid w:val="00AF5FD3"/>
    <w:rsid w:val="00B014FB"/>
    <w:rsid w:val="00B0213B"/>
    <w:rsid w:val="00B02C13"/>
    <w:rsid w:val="00B0495C"/>
    <w:rsid w:val="00B0610E"/>
    <w:rsid w:val="00B132F3"/>
    <w:rsid w:val="00B13631"/>
    <w:rsid w:val="00B1696F"/>
    <w:rsid w:val="00B17EB6"/>
    <w:rsid w:val="00B2068F"/>
    <w:rsid w:val="00B20CDD"/>
    <w:rsid w:val="00B22D15"/>
    <w:rsid w:val="00B24251"/>
    <w:rsid w:val="00B25EA2"/>
    <w:rsid w:val="00B31F18"/>
    <w:rsid w:val="00B41287"/>
    <w:rsid w:val="00B4221F"/>
    <w:rsid w:val="00B4507B"/>
    <w:rsid w:val="00B4579A"/>
    <w:rsid w:val="00B4720F"/>
    <w:rsid w:val="00B47F80"/>
    <w:rsid w:val="00B535EF"/>
    <w:rsid w:val="00B614C3"/>
    <w:rsid w:val="00B6215B"/>
    <w:rsid w:val="00B66CA2"/>
    <w:rsid w:val="00B7256E"/>
    <w:rsid w:val="00B7280F"/>
    <w:rsid w:val="00B74C32"/>
    <w:rsid w:val="00B768A3"/>
    <w:rsid w:val="00B810C2"/>
    <w:rsid w:val="00B8171F"/>
    <w:rsid w:val="00B83A54"/>
    <w:rsid w:val="00B84BCC"/>
    <w:rsid w:val="00B85FCD"/>
    <w:rsid w:val="00B860BB"/>
    <w:rsid w:val="00B87B49"/>
    <w:rsid w:val="00B87B73"/>
    <w:rsid w:val="00B92481"/>
    <w:rsid w:val="00B92B5F"/>
    <w:rsid w:val="00B933CC"/>
    <w:rsid w:val="00B93B07"/>
    <w:rsid w:val="00B94F48"/>
    <w:rsid w:val="00B95495"/>
    <w:rsid w:val="00B96064"/>
    <w:rsid w:val="00B974D3"/>
    <w:rsid w:val="00B9796D"/>
    <w:rsid w:val="00BA002F"/>
    <w:rsid w:val="00BA09CB"/>
    <w:rsid w:val="00BA5D84"/>
    <w:rsid w:val="00BB26DA"/>
    <w:rsid w:val="00BB272A"/>
    <w:rsid w:val="00BC1990"/>
    <w:rsid w:val="00BC335A"/>
    <w:rsid w:val="00BC366B"/>
    <w:rsid w:val="00BC6862"/>
    <w:rsid w:val="00BC6FB2"/>
    <w:rsid w:val="00BC706F"/>
    <w:rsid w:val="00BC7BE9"/>
    <w:rsid w:val="00BD661C"/>
    <w:rsid w:val="00BE33D7"/>
    <w:rsid w:val="00BE369B"/>
    <w:rsid w:val="00BE768B"/>
    <w:rsid w:val="00BF1915"/>
    <w:rsid w:val="00BF2118"/>
    <w:rsid w:val="00BF5856"/>
    <w:rsid w:val="00BF6CFE"/>
    <w:rsid w:val="00C022FB"/>
    <w:rsid w:val="00C06332"/>
    <w:rsid w:val="00C066A9"/>
    <w:rsid w:val="00C10A0E"/>
    <w:rsid w:val="00C12A07"/>
    <w:rsid w:val="00C13E18"/>
    <w:rsid w:val="00C174AC"/>
    <w:rsid w:val="00C21294"/>
    <w:rsid w:val="00C22631"/>
    <w:rsid w:val="00C23428"/>
    <w:rsid w:val="00C2477C"/>
    <w:rsid w:val="00C269D2"/>
    <w:rsid w:val="00C35F8C"/>
    <w:rsid w:val="00C360D9"/>
    <w:rsid w:val="00C37075"/>
    <w:rsid w:val="00C37CDA"/>
    <w:rsid w:val="00C400D8"/>
    <w:rsid w:val="00C4192C"/>
    <w:rsid w:val="00C4204B"/>
    <w:rsid w:val="00C433DD"/>
    <w:rsid w:val="00C46895"/>
    <w:rsid w:val="00C50A4A"/>
    <w:rsid w:val="00C51BB9"/>
    <w:rsid w:val="00C527EA"/>
    <w:rsid w:val="00C57F63"/>
    <w:rsid w:val="00C61EA9"/>
    <w:rsid w:val="00C6216A"/>
    <w:rsid w:val="00C65BB3"/>
    <w:rsid w:val="00C65D5F"/>
    <w:rsid w:val="00C715AF"/>
    <w:rsid w:val="00C7207C"/>
    <w:rsid w:val="00C74851"/>
    <w:rsid w:val="00C75DA5"/>
    <w:rsid w:val="00C76BC2"/>
    <w:rsid w:val="00C77A03"/>
    <w:rsid w:val="00C83398"/>
    <w:rsid w:val="00C8385C"/>
    <w:rsid w:val="00C83FA0"/>
    <w:rsid w:val="00C841ED"/>
    <w:rsid w:val="00C864FB"/>
    <w:rsid w:val="00C879BE"/>
    <w:rsid w:val="00C90F49"/>
    <w:rsid w:val="00C91D8E"/>
    <w:rsid w:val="00C939D8"/>
    <w:rsid w:val="00C94810"/>
    <w:rsid w:val="00C95C23"/>
    <w:rsid w:val="00C95F6A"/>
    <w:rsid w:val="00C964F4"/>
    <w:rsid w:val="00CA017D"/>
    <w:rsid w:val="00CA10CC"/>
    <w:rsid w:val="00CA2677"/>
    <w:rsid w:val="00CA3FE2"/>
    <w:rsid w:val="00CA5F21"/>
    <w:rsid w:val="00CB3A40"/>
    <w:rsid w:val="00CB4801"/>
    <w:rsid w:val="00CB6100"/>
    <w:rsid w:val="00CC0107"/>
    <w:rsid w:val="00CC149C"/>
    <w:rsid w:val="00CC4797"/>
    <w:rsid w:val="00CC4EC6"/>
    <w:rsid w:val="00CD0E1C"/>
    <w:rsid w:val="00CD15F2"/>
    <w:rsid w:val="00CD1CA3"/>
    <w:rsid w:val="00CD7AC1"/>
    <w:rsid w:val="00CE0C83"/>
    <w:rsid w:val="00CE2C91"/>
    <w:rsid w:val="00CE2EA7"/>
    <w:rsid w:val="00CE3854"/>
    <w:rsid w:val="00CE4F7F"/>
    <w:rsid w:val="00CF32F1"/>
    <w:rsid w:val="00CF4A4F"/>
    <w:rsid w:val="00CF502F"/>
    <w:rsid w:val="00CF67AD"/>
    <w:rsid w:val="00CF72F2"/>
    <w:rsid w:val="00D015C3"/>
    <w:rsid w:val="00D02726"/>
    <w:rsid w:val="00D06700"/>
    <w:rsid w:val="00D06E26"/>
    <w:rsid w:val="00D074B8"/>
    <w:rsid w:val="00D07C4F"/>
    <w:rsid w:val="00D100C9"/>
    <w:rsid w:val="00D10AE7"/>
    <w:rsid w:val="00D14FD7"/>
    <w:rsid w:val="00D153E4"/>
    <w:rsid w:val="00D161C8"/>
    <w:rsid w:val="00D17FB8"/>
    <w:rsid w:val="00D22F6B"/>
    <w:rsid w:val="00D2428B"/>
    <w:rsid w:val="00D254BA"/>
    <w:rsid w:val="00D31EFC"/>
    <w:rsid w:val="00D337A9"/>
    <w:rsid w:val="00D33997"/>
    <w:rsid w:val="00D35F1F"/>
    <w:rsid w:val="00D362E0"/>
    <w:rsid w:val="00D41951"/>
    <w:rsid w:val="00D426ED"/>
    <w:rsid w:val="00D43EF9"/>
    <w:rsid w:val="00D50CC3"/>
    <w:rsid w:val="00D51978"/>
    <w:rsid w:val="00D51F23"/>
    <w:rsid w:val="00D5354F"/>
    <w:rsid w:val="00D536BD"/>
    <w:rsid w:val="00D53C36"/>
    <w:rsid w:val="00D53F1F"/>
    <w:rsid w:val="00D60879"/>
    <w:rsid w:val="00D64A40"/>
    <w:rsid w:val="00D70E12"/>
    <w:rsid w:val="00D8153D"/>
    <w:rsid w:val="00D841D7"/>
    <w:rsid w:val="00D90E7D"/>
    <w:rsid w:val="00D93D56"/>
    <w:rsid w:val="00D95921"/>
    <w:rsid w:val="00D95E42"/>
    <w:rsid w:val="00D9642D"/>
    <w:rsid w:val="00D96BE2"/>
    <w:rsid w:val="00DA08F6"/>
    <w:rsid w:val="00DA2C0B"/>
    <w:rsid w:val="00DA3FCA"/>
    <w:rsid w:val="00DA59D5"/>
    <w:rsid w:val="00DA623F"/>
    <w:rsid w:val="00DA785A"/>
    <w:rsid w:val="00DB1DDD"/>
    <w:rsid w:val="00DB2180"/>
    <w:rsid w:val="00DB4729"/>
    <w:rsid w:val="00DB6271"/>
    <w:rsid w:val="00DC0F70"/>
    <w:rsid w:val="00DC17D8"/>
    <w:rsid w:val="00DC2166"/>
    <w:rsid w:val="00DC7FB5"/>
    <w:rsid w:val="00DD56CD"/>
    <w:rsid w:val="00DD5D59"/>
    <w:rsid w:val="00DE0D5B"/>
    <w:rsid w:val="00DE3F2A"/>
    <w:rsid w:val="00DE41B3"/>
    <w:rsid w:val="00DE726D"/>
    <w:rsid w:val="00DF0E37"/>
    <w:rsid w:val="00DF23F0"/>
    <w:rsid w:val="00DF242A"/>
    <w:rsid w:val="00E03C8E"/>
    <w:rsid w:val="00E0541F"/>
    <w:rsid w:val="00E06066"/>
    <w:rsid w:val="00E061F4"/>
    <w:rsid w:val="00E1088D"/>
    <w:rsid w:val="00E11DE0"/>
    <w:rsid w:val="00E1306C"/>
    <w:rsid w:val="00E13FF4"/>
    <w:rsid w:val="00E15122"/>
    <w:rsid w:val="00E164FA"/>
    <w:rsid w:val="00E16C55"/>
    <w:rsid w:val="00E16D20"/>
    <w:rsid w:val="00E21010"/>
    <w:rsid w:val="00E32D73"/>
    <w:rsid w:val="00E32E15"/>
    <w:rsid w:val="00E35664"/>
    <w:rsid w:val="00E37349"/>
    <w:rsid w:val="00E37628"/>
    <w:rsid w:val="00E44427"/>
    <w:rsid w:val="00E46906"/>
    <w:rsid w:val="00E469DA"/>
    <w:rsid w:val="00E62544"/>
    <w:rsid w:val="00E67294"/>
    <w:rsid w:val="00E70432"/>
    <w:rsid w:val="00E720E6"/>
    <w:rsid w:val="00E76539"/>
    <w:rsid w:val="00E801AD"/>
    <w:rsid w:val="00E804BE"/>
    <w:rsid w:val="00E834D1"/>
    <w:rsid w:val="00E8589A"/>
    <w:rsid w:val="00E865FF"/>
    <w:rsid w:val="00E86677"/>
    <w:rsid w:val="00E92EFC"/>
    <w:rsid w:val="00E935FE"/>
    <w:rsid w:val="00E94112"/>
    <w:rsid w:val="00E95996"/>
    <w:rsid w:val="00E96912"/>
    <w:rsid w:val="00EA0EFC"/>
    <w:rsid w:val="00EA122D"/>
    <w:rsid w:val="00EA1F87"/>
    <w:rsid w:val="00EA3990"/>
    <w:rsid w:val="00EA3B0C"/>
    <w:rsid w:val="00EA3CD7"/>
    <w:rsid w:val="00EA4032"/>
    <w:rsid w:val="00EA4420"/>
    <w:rsid w:val="00EA50E4"/>
    <w:rsid w:val="00EA5E70"/>
    <w:rsid w:val="00EB0D96"/>
    <w:rsid w:val="00EC262C"/>
    <w:rsid w:val="00EC26DD"/>
    <w:rsid w:val="00EC2E90"/>
    <w:rsid w:val="00EC4B58"/>
    <w:rsid w:val="00EC54FF"/>
    <w:rsid w:val="00EC761D"/>
    <w:rsid w:val="00ED4002"/>
    <w:rsid w:val="00ED4114"/>
    <w:rsid w:val="00ED5220"/>
    <w:rsid w:val="00ED5748"/>
    <w:rsid w:val="00ED5F65"/>
    <w:rsid w:val="00ED68D4"/>
    <w:rsid w:val="00ED7BB7"/>
    <w:rsid w:val="00EE301D"/>
    <w:rsid w:val="00EE41F4"/>
    <w:rsid w:val="00EE5214"/>
    <w:rsid w:val="00EF151E"/>
    <w:rsid w:val="00EF344B"/>
    <w:rsid w:val="00EF5CB2"/>
    <w:rsid w:val="00F07BEF"/>
    <w:rsid w:val="00F12F92"/>
    <w:rsid w:val="00F13B0C"/>
    <w:rsid w:val="00F16C05"/>
    <w:rsid w:val="00F172DC"/>
    <w:rsid w:val="00F2021B"/>
    <w:rsid w:val="00F20661"/>
    <w:rsid w:val="00F215F8"/>
    <w:rsid w:val="00F21E04"/>
    <w:rsid w:val="00F23663"/>
    <w:rsid w:val="00F30562"/>
    <w:rsid w:val="00F32C3A"/>
    <w:rsid w:val="00F34016"/>
    <w:rsid w:val="00F35EEB"/>
    <w:rsid w:val="00F36EEE"/>
    <w:rsid w:val="00F374B0"/>
    <w:rsid w:val="00F37A1C"/>
    <w:rsid w:val="00F45635"/>
    <w:rsid w:val="00F457DB"/>
    <w:rsid w:val="00F47464"/>
    <w:rsid w:val="00F50AC3"/>
    <w:rsid w:val="00F51223"/>
    <w:rsid w:val="00F53230"/>
    <w:rsid w:val="00F53C87"/>
    <w:rsid w:val="00F55BC7"/>
    <w:rsid w:val="00F56011"/>
    <w:rsid w:val="00F568B8"/>
    <w:rsid w:val="00F575A5"/>
    <w:rsid w:val="00F60A96"/>
    <w:rsid w:val="00F61EFB"/>
    <w:rsid w:val="00F62DF8"/>
    <w:rsid w:val="00F64295"/>
    <w:rsid w:val="00F65E48"/>
    <w:rsid w:val="00F66A36"/>
    <w:rsid w:val="00F74B0C"/>
    <w:rsid w:val="00F75F3D"/>
    <w:rsid w:val="00F76021"/>
    <w:rsid w:val="00F811BC"/>
    <w:rsid w:val="00F82A63"/>
    <w:rsid w:val="00F83835"/>
    <w:rsid w:val="00F847AF"/>
    <w:rsid w:val="00F86FA4"/>
    <w:rsid w:val="00F87C4B"/>
    <w:rsid w:val="00F90902"/>
    <w:rsid w:val="00F90B3A"/>
    <w:rsid w:val="00F90C92"/>
    <w:rsid w:val="00F9140A"/>
    <w:rsid w:val="00F95B31"/>
    <w:rsid w:val="00F96063"/>
    <w:rsid w:val="00FA2798"/>
    <w:rsid w:val="00FA3A7A"/>
    <w:rsid w:val="00FA4B62"/>
    <w:rsid w:val="00FA59B1"/>
    <w:rsid w:val="00FB1F25"/>
    <w:rsid w:val="00FB27B3"/>
    <w:rsid w:val="00FB2DF5"/>
    <w:rsid w:val="00FB3567"/>
    <w:rsid w:val="00FB3D6E"/>
    <w:rsid w:val="00FC0299"/>
    <w:rsid w:val="00FC0377"/>
    <w:rsid w:val="00FC3D16"/>
    <w:rsid w:val="00FC59F5"/>
    <w:rsid w:val="00FC6020"/>
    <w:rsid w:val="00FC61AC"/>
    <w:rsid w:val="00FC77A0"/>
    <w:rsid w:val="00FD0268"/>
    <w:rsid w:val="00FD0CFC"/>
    <w:rsid w:val="00FD0E7A"/>
    <w:rsid w:val="00FD1945"/>
    <w:rsid w:val="00FD544E"/>
    <w:rsid w:val="00FD56D1"/>
    <w:rsid w:val="00FD5B27"/>
    <w:rsid w:val="00FD68FC"/>
    <w:rsid w:val="00FD6C25"/>
    <w:rsid w:val="00FE0D43"/>
    <w:rsid w:val="00FE3441"/>
    <w:rsid w:val="00FE5715"/>
    <w:rsid w:val="00FE63A9"/>
    <w:rsid w:val="00FE70EE"/>
    <w:rsid w:val="00FF10A8"/>
    <w:rsid w:val="00FF10AA"/>
    <w:rsid w:val="00FF228F"/>
    <w:rsid w:val="00FF3D52"/>
    <w:rsid w:val="00FF5D92"/>
    <w:rsid w:val="00FF7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2DF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C360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32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632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484065"/>
    <w:rPr>
      <w:b/>
      <w:bCs/>
    </w:rPr>
  </w:style>
  <w:style w:type="character" w:customStyle="1" w:styleId="apple-converted-space">
    <w:name w:val="apple-converted-space"/>
    <w:basedOn w:val="a0"/>
    <w:rsid w:val="00484065"/>
  </w:style>
  <w:style w:type="paragraph" w:styleId="a6">
    <w:name w:val="List Paragraph"/>
    <w:basedOn w:val="a"/>
    <w:link w:val="a7"/>
    <w:uiPriority w:val="34"/>
    <w:qFormat/>
    <w:rsid w:val="00484065"/>
    <w:pPr>
      <w:ind w:left="720"/>
      <w:contextualSpacing/>
    </w:pPr>
  </w:style>
  <w:style w:type="character" w:styleId="a8">
    <w:name w:val="Hyperlink"/>
    <w:uiPriority w:val="99"/>
    <w:unhideWhenUsed/>
    <w:rsid w:val="00D254BA"/>
    <w:rPr>
      <w:color w:val="0000FF"/>
      <w:u w:val="single"/>
    </w:rPr>
  </w:style>
  <w:style w:type="paragraph" w:customStyle="1" w:styleId="1">
    <w:name w:val="Обычный (веб)1"/>
    <w:basedOn w:val="a"/>
    <w:uiPriority w:val="99"/>
    <w:semiHidden/>
    <w:unhideWhenUsed/>
    <w:rsid w:val="00190529"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uiPriority w:val="9"/>
    <w:rsid w:val="00C360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C360D9"/>
    <w:pPr>
      <w:spacing w:before="100" w:beforeAutospacing="1" w:after="100" w:afterAutospacing="1"/>
    </w:pPr>
  </w:style>
  <w:style w:type="paragraph" w:customStyle="1" w:styleId="s9">
    <w:name w:val="s_9"/>
    <w:basedOn w:val="a"/>
    <w:rsid w:val="00C360D9"/>
    <w:pPr>
      <w:spacing w:before="100" w:beforeAutospacing="1" w:after="100" w:afterAutospacing="1"/>
    </w:pPr>
  </w:style>
  <w:style w:type="table" w:styleId="a9">
    <w:name w:val="Table Grid"/>
    <w:basedOn w:val="a1"/>
    <w:uiPriority w:val="39"/>
    <w:rsid w:val="003877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C0F0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9C0F04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DB1DD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DB1D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uiPriority w:val="99"/>
    <w:semiHidden/>
    <w:unhideWhenUsed/>
    <w:rsid w:val="009B194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B1945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9B19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B1945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9B19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No Spacing"/>
    <w:uiPriority w:val="1"/>
    <w:qFormat/>
    <w:rsid w:val="002C3799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rsid w:val="00970282"/>
  </w:style>
  <w:style w:type="table" w:customStyle="1" w:styleId="TableNormal">
    <w:name w:val="Table Normal"/>
    <w:rsid w:val="003A2BE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3A2BE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D841D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D841D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Revision"/>
    <w:hidden/>
    <w:uiPriority w:val="99"/>
    <w:semiHidden/>
    <w:rsid w:val="003F7854"/>
    <w:rPr>
      <w:rFonts w:ascii="Times New Roman" w:eastAsia="Times New Roman" w:hAnsi="Times New Roman"/>
      <w:sz w:val="24"/>
      <w:szCs w:val="24"/>
    </w:rPr>
  </w:style>
  <w:style w:type="paragraph" w:customStyle="1" w:styleId="pTextStyleCenter">
    <w:name w:val="pTextStyleCenter"/>
    <w:basedOn w:val="a"/>
    <w:rsid w:val="0016436B"/>
    <w:pPr>
      <w:spacing w:line="252" w:lineRule="auto"/>
      <w:jc w:val="center"/>
    </w:pPr>
    <w:rPr>
      <w:lang w:val="en-US"/>
    </w:rPr>
  </w:style>
  <w:style w:type="character" w:customStyle="1" w:styleId="a7">
    <w:name w:val="Абзац списка Знак"/>
    <w:link w:val="a6"/>
    <w:uiPriority w:val="34"/>
    <w:rsid w:val="00476196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7619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939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27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3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11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5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4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7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0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66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5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1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5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5307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003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4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9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76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7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0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6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47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4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7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8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58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4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6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6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9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6523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3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4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2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989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2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7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7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1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0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3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4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2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3962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686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0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nnovationtools.com/" TargetMode="External"/><Relationship Id="rId18" Type="http://schemas.openxmlformats.org/officeDocument/2006/relationships/hyperlink" Target="http://www.trizminsk.org.ru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quality.eup.ru/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inno.ru/" TargetMode="External"/><Relationship Id="rId17" Type="http://schemas.openxmlformats.org/officeDocument/2006/relationships/hyperlink" Target="http://www.rsci.ru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quality.eup.ru/" TargetMode="External"/><Relationship Id="rId20" Type="http://schemas.openxmlformats.org/officeDocument/2006/relationships/hyperlink" Target="http://www.invur.ru/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znanium.com/catalog/product/883747" TargetMode="External"/><Relationship Id="rId24" Type="http://schemas.openxmlformats.org/officeDocument/2006/relationships/hyperlink" Target="http://www.unova.ru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invur.ru/" TargetMode="External"/><Relationship Id="rId23" Type="http://schemas.openxmlformats.org/officeDocument/2006/relationships/hyperlink" Target="http://www.trizminsk.org.ru/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unova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nnovbusiness.ru/" TargetMode="External"/><Relationship Id="rId22" Type="http://schemas.openxmlformats.org/officeDocument/2006/relationships/hyperlink" Target="http://www.rsci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081F7AEC57C341987231A6DD55DF6A" ma:contentTypeVersion="0" ma:contentTypeDescription="Создание документа." ma:contentTypeScope="" ma:versionID="e3ebb6963f38935682bd165ee18fa4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5F5F1-EA81-462D-9E2A-3FBB627AE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CA27F-B252-4D3F-B7C1-1954B91958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EF14DA-D897-4104-86E1-FEA5C70F0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1C6EA4-ADFC-4244-B241-BAB8957BA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22</Pages>
  <Words>6354</Words>
  <Characters>36219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Ирина Сергеевна</dc:creator>
  <cp:keywords/>
  <cp:lastModifiedBy>Пользователь Windows</cp:lastModifiedBy>
  <cp:revision>24</cp:revision>
  <cp:lastPrinted>2020-06-01T06:12:00Z</cp:lastPrinted>
  <dcterms:created xsi:type="dcterms:W3CDTF">2025-01-28T06:33:00Z</dcterms:created>
  <dcterms:modified xsi:type="dcterms:W3CDTF">2025-11-26T16:35:00Z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0x01010068081F7AEC57C341987231A6DD55DF6A</vt:lpwstr>
  </property>
</Properties>
</file>